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61" w:rsidRDefault="00D91261" w:rsidP="00D91261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ab/>
        <w:t>ПРОЕКТ</w:t>
      </w:r>
    </w:p>
    <w:p w:rsidR="00070162" w:rsidRPr="00070162" w:rsidRDefault="00070162" w:rsidP="0007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7016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 о с с и й с к а я      Ф е д е р а ц и я</w:t>
      </w:r>
    </w:p>
    <w:p w:rsidR="00070162" w:rsidRPr="00070162" w:rsidRDefault="00070162" w:rsidP="0007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7016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 область</w:t>
      </w:r>
    </w:p>
    <w:p w:rsidR="00070162" w:rsidRPr="00070162" w:rsidRDefault="00070162" w:rsidP="0007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7016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Муниципальное  образование  «Тайшетский  район»</w:t>
      </w:r>
    </w:p>
    <w:p w:rsidR="00070162" w:rsidRPr="00070162" w:rsidRDefault="00070162" w:rsidP="0007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7016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Тамтачетское муниципальное образование</w:t>
      </w:r>
    </w:p>
    <w:p w:rsidR="00070162" w:rsidRPr="00070162" w:rsidRDefault="00070162" w:rsidP="0007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70162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Дума Тамтачетского муниципального образования</w:t>
      </w:r>
    </w:p>
    <w:p w:rsidR="00070162" w:rsidRPr="00070162" w:rsidRDefault="00070162" w:rsidP="000701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070162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Р Е Ш Е Н И Е</w:t>
      </w:r>
    </w:p>
    <w:p w:rsidR="00070162" w:rsidRPr="00BA3A62" w:rsidRDefault="00070162" w:rsidP="0007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>от  «</w:t>
      </w:r>
      <w:r w:rsidR="00BA3A6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26</w:t>
      </w: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>»  _</w:t>
      </w:r>
      <w:r w:rsidR="00BA3A6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декабря</w:t>
      </w: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>_2017 г.</w:t>
      </w: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BA3A6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12</w:t>
      </w:r>
    </w:p>
    <w:p w:rsidR="00070162" w:rsidRPr="00070162" w:rsidRDefault="00070162" w:rsidP="0007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0162" w:rsidRPr="00070162" w:rsidRDefault="00070162" w:rsidP="0007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и дополнений в решение </w:t>
      </w:r>
    </w:p>
    <w:p w:rsidR="00070162" w:rsidRPr="00070162" w:rsidRDefault="00070162" w:rsidP="0007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Думы Тамтачетского муниципального образования</w:t>
      </w:r>
    </w:p>
    <w:p w:rsidR="00070162" w:rsidRPr="00070162" w:rsidRDefault="00070162" w:rsidP="0007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 </w:t>
      </w:r>
      <w:r w:rsidRPr="0007016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29.12.2016 </w:t>
      </w: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>г. №</w:t>
      </w:r>
      <w:r w:rsidRPr="0007016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130 </w:t>
      </w: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О бюджете Тамтачетского</w:t>
      </w:r>
    </w:p>
    <w:p w:rsidR="00070162" w:rsidRPr="00070162" w:rsidRDefault="00070162" w:rsidP="0007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образования на 2017 год и на </w:t>
      </w:r>
    </w:p>
    <w:p w:rsidR="00070162" w:rsidRPr="00070162" w:rsidRDefault="00070162" w:rsidP="0007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плановый период 2018-2019 годы.</w:t>
      </w:r>
    </w:p>
    <w:p w:rsidR="00070162" w:rsidRPr="00070162" w:rsidRDefault="00070162" w:rsidP="0007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62" w:rsidRPr="00070162" w:rsidRDefault="00070162" w:rsidP="00070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0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07016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Рассмотрев материалы, представленные администрацией Тамтачетского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Тамтачетского муниципального  образования, Положением о бюджетном процессе в Тамтачетском муниципальном образовании, Дума Тамтачетского муниципального образования</w:t>
      </w:r>
    </w:p>
    <w:p w:rsidR="00070162" w:rsidRPr="00070162" w:rsidRDefault="00070162" w:rsidP="0007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0162" w:rsidRDefault="00070162" w:rsidP="00070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01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 Е Ш И Л А:</w:t>
      </w:r>
    </w:p>
    <w:p w:rsidR="00EB4D11" w:rsidRPr="00070162" w:rsidRDefault="00EB4D11" w:rsidP="00070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4D11" w:rsidRPr="00EB4D11" w:rsidRDefault="00EB4D11" w:rsidP="00EB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>1.  Внести    следующие   изменения и дополнения в решение  Думы Тамтачетского муниципального образования от 29.12.2016 г. № 130  «О бюджете Тамтачетского муниципального образования на 2017 год и на плановый период 2018-2019 годы» (в редакции решения Думы № 135 от 30.01.2017г., № 137 от 27.02.2017г., № 142 от 29.03.2017г., 146 от 28.04.2017г., № 152 от 28.06.2017г., № 154 от 28.07.2017г., № 8 от 30.10.2017г., № 10 от 27.11.2017г.):</w:t>
      </w:r>
    </w:p>
    <w:p w:rsidR="00EB4D11" w:rsidRPr="00EB4D11" w:rsidRDefault="00EB4D11" w:rsidP="00EB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>1.1 Статью 1 изложить в следующей редакции:</w:t>
      </w:r>
    </w:p>
    <w:p w:rsidR="00EB4D11" w:rsidRPr="00EB4D11" w:rsidRDefault="00EB4D11" w:rsidP="00EB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1. </w:t>
      </w:r>
    </w:p>
    <w:p w:rsidR="00EB4D11" w:rsidRPr="00EB4D11" w:rsidRDefault="00EB4D11" w:rsidP="00EB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основные характеристики бюджета Тамтачетского муниципального образования на 2017 год:</w:t>
      </w:r>
    </w:p>
    <w:p w:rsidR="00EB4D11" w:rsidRPr="00EB4D11" w:rsidRDefault="00EB4D11" w:rsidP="00EB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доходам в сумме 10 014 400 рублей, в том числе безвозмездные поступления в сумме 5 660 700,01  рублей, из них объём межбюджетных трансфертов из областного бюджета и бюджета муниципального района в сумме  5 629 900 рублей;</w:t>
      </w:r>
    </w:p>
    <w:p w:rsidR="00EB4D11" w:rsidRPr="00EB4D11" w:rsidRDefault="00EB4D11" w:rsidP="00EB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расходам в сумме 11 644 400 рублей.</w:t>
      </w:r>
    </w:p>
    <w:p w:rsidR="00EB4D11" w:rsidRPr="00EB4D11" w:rsidRDefault="00EB4D11" w:rsidP="00EB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в сумме  1 630 000 рублей или 37,4 %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1 610 000 рублей. Дефицит местного бюджета без учета сумм остатков составит 20 000 рублей и 0,5 %».</w:t>
      </w:r>
    </w:p>
    <w:p w:rsidR="00EB4D11" w:rsidRPr="00EB4D11" w:rsidRDefault="00EB4D11" w:rsidP="00EB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4D11" w:rsidRPr="00EB4D11" w:rsidRDefault="00EB4D11" w:rsidP="00EB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>1.2  пункта 1, 2 статьи 7 изложить в следующей редакции:</w:t>
      </w:r>
    </w:p>
    <w:p w:rsidR="00EB4D11" w:rsidRPr="00EB4D11" w:rsidRDefault="00EB4D11" w:rsidP="00EB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1.Утвердить предельный объем муниципального долга на 2017 год в размере 4 353 699,99 рублей;      </w:t>
      </w:r>
    </w:p>
    <w:p w:rsidR="00EB4D11" w:rsidRPr="00EB4D11" w:rsidRDefault="00EB4D11" w:rsidP="00EB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Абзац 4 пункта 2 статьи 7 изложить в следующей редакции:</w:t>
      </w:r>
    </w:p>
    <w:p w:rsidR="00EB4D11" w:rsidRPr="00EB4D11" w:rsidRDefault="00EB4D11" w:rsidP="00EB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2.   Утвердить предельный объем расходов на обслуживание муниципального долга:</w:t>
      </w:r>
    </w:p>
    <w:p w:rsidR="00EB4D11" w:rsidRPr="00EB4D11" w:rsidRDefault="00EB4D11" w:rsidP="00EB4D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2017 году в размере  1 730 865 рублей».</w:t>
      </w:r>
    </w:p>
    <w:p w:rsidR="00EB4D11" w:rsidRPr="00EB4D11" w:rsidRDefault="00EB4D11" w:rsidP="00EB4D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4D11" w:rsidRPr="00EB4D11" w:rsidRDefault="00EB4D11" w:rsidP="00EB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1.3  Приложения 1 ,5, 7 изложить в новой редакции (прилагаются).</w:t>
      </w:r>
    </w:p>
    <w:p w:rsidR="00EB4D11" w:rsidRPr="00EB4D11" w:rsidRDefault="00EB4D11" w:rsidP="00EB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4D11" w:rsidRPr="00EB4D11" w:rsidRDefault="00EB4D11" w:rsidP="00EB4D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2. Опубликовать настоящее Решение в порядке, установленном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</w:t>
      </w: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 муниципального образования.</w:t>
      </w:r>
    </w:p>
    <w:p w:rsidR="00EB4D11" w:rsidRPr="00EB4D11" w:rsidRDefault="00EB4D11" w:rsidP="00EB4D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4D11" w:rsidRPr="00EB4D11" w:rsidRDefault="00EB4D11" w:rsidP="00EB4D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4D11" w:rsidRPr="00EB4D11" w:rsidRDefault="00EB4D11" w:rsidP="00EB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4D11" w:rsidRPr="00EB4D11" w:rsidRDefault="00EB4D11" w:rsidP="00EB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4D11" w:rsidRPr="00EB4D11" w:rsidRDefault="00EB4D11" w:rsidP="00EB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4D11" w:rsidRPr="00EB4D11" w:rsidRDefault="00EB4D11" w:rsidP="00EB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4D11" w:rsidRPr="00EB4D11" w:rsidRDefault="00EB4D11" w:rsidP="00EB4D1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</w:t>
      </w: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B4D1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</w:t>
      </w:r>
    </w:p>
    <w:p w:rsidR="00EB4D11" w:rsidRPr="00EB4D11" w:rsidRDefault="00EB4D11" w:rsidP="00EB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4D11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муниципального образования                                                                       Ю.А.Скотников</w:t>
      </w:r>
    </w:p>
    <w:p w:rsidR="00EB4D11" w:rsidRDefault="00EB4D11" w:rsidP="00EB4D11">
      <w:pPr>
        <w:ind w:firstLine="708"/>
      </w:pPr>
    </w:p>
    <w:p w:rsidR="00EB4D11" w:rsidRPr="00DD2F8F" w:rsidRDefault="00EB4D11" w:rsidP="00EB4D11"/>
    <w:p w:rsidR="00EB4D11" w:rsidRPr="00DD2F8F" w:rsidRDefault="00EB4D11" w:rsidP="00EB4D11"/>
    <w:p w:rsidR="00EB4D11" w:rsidRPr="00EB4D11" w:rsidRDefault="00EB4D11" w:rsidP="00EB4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D11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EB4D11" w:rsidRPr="00EB4D11" w:rsidRDefault="00EB4D11" w:rsidP="00EB4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D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Тамтачетского</w:t>
      </w:r>
    </w:p>
    <w:p w:rsidR="00EB4D11" w:rsidRPr="00EB4D11" w:rsidRDefault="00EB4D11" w:rsidP="00EB4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D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EB4D11" w:rsidRPr="00EB4D11" w:rsidRDefault="00EB4D11" w:rsidP="00EB4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D1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A62">
        <w:rPr>
          <w:rFonts w:ascii="Times New Roman" w:eastAsia="Times New Roman" w:hAnsi="Times New Roman" w:cs="Times New Roman"/>
          <w:sz w:val="24"/>
          <w:szCs w:val="24"/>
        </w:rPr>
        <w:t>26.12</w:t>
      </w:r>
      <w:r w:rsidRPr="00EB4D11">
        <w:rPr>
          <w:rFonts w:ascii="Times New Roman" w:eastAsia="Times New Roman" w:hAnsi="Times New Roman" w:cs="Times New Roman"/>
          <w:sz w:val="24"/>
          <w:szCs w:val="24"/>
        </w:rPr>
        <w:t xml:space="preserve">.2017 г.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EB4D11" w:rsidRPr="00EB4D11" w:rsidRDefault="00EB4D11" w:rsidP="00EB4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B4D11" w:rsidRPr="00EB4D11" w:rsidRDefault="00EB4D11" w:rsidP="00EB4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D11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 бюджета  Тамтачетского  муниципального образования на</w:t>
      </w:r>
    </w:p>
    <w:p w:rsidR="00EB4D11" w:rsidRDefault="00EB4D11" w:rsidP="00EB4D11">
      <w:pPr>
        <w:tabs>
          <w:tab w:val="center" w:pos="4677"/>
          <w:tab w:val="left" w:pos="5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B4D11">
        <w:rPr>
          <w:rFonts w:ascii="Times New Roman" w:eastAsia="Times New Roman" w:hAnsi="Times New Roman" w:cs="Times New Roman"/>
          <w:b/>
          <w:bCs/>
          <w:sz w:val="24"/>
          <w:szCs w:val="24"/>
        </w:rPr>
        <w:t>2017 год.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B4D11" w:rsidRPr="00EB4D11" w:rsidRDefault="00D91261" w:rsidP="00D91261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(рублей) 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EB4D11" w:rsidRPr="00EB4D11" w:rsidTr="00884FDD">
        <w:trPr>
          <w:trHeight w:val="207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EB4D11" w:rsidRPr="00EB4D11" w:rsidTr="00884FDD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EB4D11" w:rsidRPr="00EB4D11" w:rsidTr="00884FDD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EB4D11" w:rsidRPr="00EB4D11" w:rsidTr="00884FDD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EB4D11" w:rsidRPr="00EB4D11" w:rsidTr="00884FDD">
        <w:trPr>
          <w:trHeight w:val="20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EB4D11" w:rsidRPr="00EB4D11" w:rsidTr="00884FD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EB4D11" w:rsidRPr="00EB4D11" w:rsidTr="00884FD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4 353 699,99</w:t>
            </w:r>
          </w:p>
        </w:tc>
      </w:tr>
      <w:tr w:rsidR="00EB4D11" w:rsidRPr="00EB4D11" w:rsidTr="00884FD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2 200 000,00</w:t>
            </w:r>
          </w:p>
        </w:tc>
      </w:tr>
      <w:tr w:rsidR="00EB4D11" w:rsidRPr="00EB4D11" w:rsidTr="00884FD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2 200 000,00</w:t>
            </w:r>
          </w:p>
        </w:tc>
      </w:tr>
      <w:tr w:rsidR="00EB4D11" w:rsidRPr="00EB4D11" w:rsidTr="00884FDD">
        <w:trPr>
          <w:trHeight w:val="11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B4D11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EB4D11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2 200 000,00</w:t>
            </w:r>
          </w:p>
        </w:tc>
      </w:tr>
      <w:tr w:rsidR="00EB4D11" w:rsidRPr="00EB4D11" w:rsidTr="00884FD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1 848 700,00</w:t>
            </w:r>
          </w:p>
        </w:tc>
      </w:tr>
      <w:tr w:rsidR="00EB4D11" w:rsidRPr="00EB4D11" w:rsidTr="00884FDD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582 300,00</w:t>
            </w:r>
          </w:p>
        </w:tc>
      </w:tr>
      <w:tr w:rsidR="00EB4D11" w:rsidRPr="00EB4D11" w:rsidTr="00884FDD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9 300,00</w:t>
            </w:r>
          </w:p>
        </w:tc>
      </w:tr>
      <w:tr w:rsidR="00EB4D11" w:rsidRPr="00EB4D11" w:rsidTr="00884FDD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>Доходы от уплаты акцизов на автомобильный бензин,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1 338 500,00</w:t>
            </w:r>
          </w:p>
        </w:tc>
      </w:tr>
      <w:tr w:rsidR="00EB4D11" w:rsidRPr="00EB4D11" w:rsidTr="00884FDD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-81 400,00</w:t>
            </w:r>
          </w:p>
        </w:tc>
      </w:tr>
      <w:tr w:rsidR="00EB4D11" w:rsidRPr="00EB4D11" w:rsidTr="00884FD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50 199,99</w:t>
            </w:r>
          </w:p>
        </w:tc>
      </w:tr>
      <w:tr w:rsidR="00EB4D11" w:rsidRPr="00EB4D11" w:rsidTr="00884FDD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EB4D11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43 000,00</w:t>
            </w:r>
          </w:p>
        </w:tc>
      </w:tr>
      <w:tr w:rsidR="00EB4D11" w:rsidRPr="00EB4D11" w:rsidTr="00884FDD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EB4D11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7 199,99</w:t>
            </w:r>
          </w:p>
        </w:tc>
      </w:tr>
      <w:tr w:rsidR="00EB4D11" w:rsidRPr="00EB4D11" w:rsidTr="00884FD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37 000,00</w:t>
            </w:r>
          </w:p>
        </w:tc>
      </w:tr>
      <w:tr w:rsidR="00EB4D11" w:rsidRPr="00EB4D11" w:rsidTr="00884FDD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37 000,00</w:t>
            </w:r>
          </w:p>
        </w:tc>
      </w:tr>
      <w:tr w:rsidR="00EB4D11" w:rsidRPr="00EB4D11" w:rsidTr="00884FDD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37 000,00</w:t>
            </w:r>
          </w:p>
        </w:tc>
      </w:tr>
      <w:tr w:rsidR="00EB4D11" w:rsidRPr="00EB4D11" w:rsidTr="00884FDD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</w:tr>
      <w:tr w:rsidR="00EB4D11" w:rsidRPr="00EB4D11" w:rsidTr="00884FDD">
        <w:trPr>
          <w:trHeight w:val="12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Доходы, получаемые в виде аренднгой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EB4D11" w:rsidRPr="00EB4D11" w:rsidTr="00884FDD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EB4D11" w:rsidRPr="00EB4D11" w:rsidTr="00884FD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22 800,00</w:t>
            </w:r>
          </w:p>
        </w:tc>
      </w:tr>
      <w:tr w:rsidR="00EB4D11" w:rsidRPr="00EB4D11" w:rsidTr="00884FD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EB4D11" w:rsidRPr="00EB4D11" w:rsidTr="00884FD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EB4D11" w:rsidRPr="00EB4D11" w:rsidTr="00884FD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5 660 700,01</w:t>
            </w:r>
          </w:p>
        </w:tc>
      </w:tr>
      <w:tr w:rsidR="00EB4D11" w:rsidRPr="00EB4D11" w:rsidTr="00884FD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5 629 900,00</w:t>
            </w:r>
          </w:p>
        </w:tc>
      </w:tr>
      <w:tr w:rsidR="00EB4D11" w:rsidRPr="00EB4D11" w:rsidTr="00884FDD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4 672 900,00</w:t>
            </w:r>
          </w:p>
        </w:tc>
      </w:tr>
      <w:tr w:rsidR="00EB4D11" w:rsidRPr="00EB4D11" w:rsidTr="00884FD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908 20215001100000 151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3 931 900,00</w:t>
            </w:r>
          </w:p>
        </w:tc>
      </w:tr>
      <w:tr w:rsidR="00EB4D11" w:rsidRPr="00EB4D11" w:rsidTr="00884FD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908 20215002100000 151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741 000,00</w:t>
            </w:r>
          </w:p>
        </w:tc>
      </w:tr>
      <w:tr w:rsidR="00EB4D11" w:rsidRPr="00EB4D11" w:rsidTr="00884FDD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960 20220000000000 151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851 700,00</w:t>
            </w:r>
          </w:p>
        </w:tc>
      </w:tr>
      <w:tr w:rsidR="00EB4D11" w:rsidRPr="00EB4D11" w:rsidTr="00884FD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960 20229999100000 151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851 700,00</w:t>
            </w:r>
          </w:p>
        </w:tc>
      </w:tr>
      <w:tr w:rsidR="00EB4D11" w:rsidRPr="00EB4D11" w:rsidTr="00884FDD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105 300,00</w:t>
            </w:r>
          </w:p>
        </w:tc>
      </w:tr>
      <w:tr w:rsidR="00EB4D11" w:rsidRPr="00EB4D11" w:rsidTr="00884FDD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960 20235118100000 151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72 300,00</w:t>
            </w:r>
          </w:p>
        </w:tc>
      </w:tr>
      <w:tr w:rsidR="00EB4D11" w:rsidRPr="00EB4D11" w:rsidTr="00884FD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960 20230024100000 151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</w:tr>
      <w:tr w:rsidR="00EB4D11" w:rsidRPr="00EB4D11" w:rsidTr="00884FDD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960 2180000000000 151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30 800,01</w:t>
            </w:r>
          </w:p>
        </w:tc>
      </w:tr>
      <w:tr w:rsidR="00EB4D11" w:rsidRPr="00EB4D11" w:rsidTr="00884FDD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960 21860010100000 151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4D11">
              <w:rPr>
                <w:rFonts w:ascii="Arial CYR" w:eastAsia="Times New Roman" w:hAnsi="Arial CYR" w:cs="Arial CYR"/>
                <w:sz w:val="16"/>
                <w:szCs w:val="16"/>
              </w:rPr>
              <w:t>30 800,01</w:t>
            </w:r>
          </w:p>
        </w:tc>
      </w:tr>
      <w:tr w:rsidR="00EB4D11" w:rsidRPr="00EB4D11" w:rsidTr="00884FD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1" w:rsidRPr="00EB4D11" w:rsidRDefault="00EB4D11" w:rsidP="00EB4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4D1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10 014 400,00</w:t>
            </w:r>
          </w:p>
        </w:tc>
      </w:tr>
    </w:tbl>
    <w:p w:rsidR="00EB4D11" w:rsidRPr="00EB4D11" w:rsidRDefault="00EB4D11" w:rsidP="00EB4D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D11">
        <w:rPr>
          <w:rFonts w:ascii="Times New Roman" w:eastAsia="Times New Roman" w:hAnsi="Times New Roman" w:cs="Times New Roman"/>
        </w:rPr>
        <w:t xml:space="preserve"> </w:t>
      </w:r>
    </w:p>
    <w:p w:rsidR="00EB4D11" w:rsidRPr="00EB4D11" w:rsidRDefault="00EB4D11" w:rsidP="00EB4D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D11" w:rsidRPr="00EB4D11" w:rsidRDefault="00EB4D11" w:rsidP="00EB4D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1261" w:rsidRPr="00D91261" w:rsidRDefault="00D91261" w:rsidP="00D91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91261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D91261" w:rsidRPr="00D91261" w:rsidRDefault="00D91261" w:rsidP="00D91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Тамтачетского</w:t>
      </w:r>
    </w:p>
    <w:p w:rsidR="00D91261" w:rsidRPr="00D91261" w:rsidRDefault="00D91261" w:rsidP="00D91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D91261" w:rsidRPr="00D91261" w:rsidRDefault="00D91261" w:rsidP="00D91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3A62">
        <w:rPr>
          <w:rFonts w:ascii="Times New Roman" w:eastAsia="Times New Roman" w:hAnsi="Times New Roman" w:cs="Times New Roman"/>
          <w:sz w:val="24"/>
          <w:szCs w:val="24"/>
        </w:rPr>
        <w:t>26.12.</w:t>
      </w:r>
      <w:r w:rsidRPr="00D91261">
        <w:rPr>
          <w:rFonts w:ascii="Times New Roman" w:eastAsia="Times New Roman" w:hAnsi="Times New Roman" w:cs="Times New Roman"/>
          <w:sz w:val="24"/>
          <w:szCs w:val="24"/>
        </w:rPr>
        <w:t>2017 г. №</w:t>
      </w:r>
      <w:r w:rsidR="00BA3A62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261" w:rsidRPr="00D91261" w:rsidRDefault="00D91261" w:rsidP="00D91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1261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НА 2017 ГОД </w:t>
      </w:r>
    </w:p>
    <w:p w:rsid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</w:p>
    <w:p w:rsidR="00D91261" w:rsidRPr="00D91261" w:rsidRDefault="00D91261" w:rsidP="00D91261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91261">
        <w:rPr>
          <w:rFonts w:ascii="Times New Roman" w:eastAsia="Times New Roman" w:hAnsi="Times New Roman" w:cs="Times New Roman"/>
          <w:b/>
          <w:sz w:val="24"/>
          <w:szCs w:val="24"/>
        </w:rPr>
        <w:t>(рублей)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D91261" w:rsidRPr="00D91261" w:rsidTr="00884FDD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5 664 140,86</w:t>
            </w:r>
          </w:p>
        </w:tc>
      </w:tr>
      <w:tr w:rsidR="00D91261" w:rsidRPr="00D91261" w:rsidTr="00884FD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1 083 200,00</w:t>
            </w:r>
          </w:p>
        </w:tc>
      </w:tr>
      <w:tr w:rsidR="00D91261" w:rsidRPr="00D91261" w:rsidTr="00884FDD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4 283 940,94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227 299,92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69 700,00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72 300,00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72 300,00</w:t>
            </w:r>
          </w:p>
        </w:tc>
      </w:tr>
      <w:tr w:rsidR="00D91261" w:rsidRPr="00D91261" w:rsidTr="00884FD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44 620,00</w:t>
            </w:r>
          </w:p>
        </w:tc>
      </w:tr>
      <w:tr w:rsidR="00D91261" w:rsidRPr="00D91261" w:rsidTr="00884FD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44 620,00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3 490 080,27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32 300,00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3 457 780,27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765 971,61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13 137,05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752 834,56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1 389 824,26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1 389 824,26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213 778,00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213 778,00</w:t>
            </w:r>
          </w:p>
        </w:tc>
      </w:tr>
      <w:tr w:rsidR="00D91261" w:rsidRPr="00D91261" w:rsidTr="00884FD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3 685,00</w:t>
            </w:r>
          </w:p>
        </w:tc>
      </w:tr>
      <w:tr w:rsidR="00D91261" w:rsidRPr="00D91261" w:rsidTr="00884FD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3 685,00</w:t>
            </w:r>
          </w:p>
        </w:tc>
      </w:tr>
      <w:tr w:rsidR="00D91261" w:rsidRPr="00D91261" w:rsidTr="00884FD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11 644 400,00</w:t>
            </w:r>
          </w:p>
        </w:tc>
      </w:tr>
    </w:tbl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126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 7</w:t>
      </w:r>
    </w:p>
    <w:p w:rsidR="00D91261" w:rsidRPr="00D91261" w:rsidRDefault="00D91261" w:rsidP="00D91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12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D91261" w:rsidRPr="00D91261" w:rsidRDefault="00D91261" w:rsidP="00D91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12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муниципального образования  </w:t>
      </w:r>
    </w:p>
    <w:p w:rsidR="00D91261" w:rsidRPr="00D91261" w:rsidRDefault="00D91261" w:rsidP="00D91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12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A3A62">
        <w:rPr>
          <w:rFonts w:ascii="Times New Roman" w:eastAsia="Times New Roman" w:hAnsi="Times New Roman" w:cs="Times New Roman"/>
          <w:sz w:val="24"/>
          <w:szCs w:val="24"/>
          <w:lang w:eastAsia="en-US"/>
        </w:rPr>
        <w:t>26.12.</w:t>
      </w:r>
      <w:r w:rsidRPr="00D912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2017 г. № </w:t>
      </w:r>
      <w:r w:rsidR="00BA3A62">
        <w:rPr>
          <w:rFonts w:ascii="Times New Roman" w:eastAsia="Times New Roman" w:hAnsi="Times New Roman" w:cs="Times New Roman"/>
          <w:sz w:val="24"/>
          <w:szCs w:val="24"/>
          <w:lang w:eastAsia="en-US"/>
        </w:rPr>
        <w:t>12</w:t>
      </w:r>
    </w:p>
    <w:p w:rsidR="00D91261" w:rsidRPr="00D91261" w:rsidRDefault="00D91261" w:rsidP="00D91261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91261" w:rsidRPr="00D91261" w:rsidRDefault="00D91261" w:rsidP="00D91261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D9126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D9126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2017 ГОД</w:t>
      </w: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91261" w:rsidRPr="00D91261" w:rsidRDefault="00D91261" w:rsidP="00D91261">
      <w:pPr>
        <w:tabs>
          <w:tab w:val="left" w:pos="75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12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(рублей)</w:t>
      </w:r>
    </w:p>
    <w:tbl>
      <w:tblPr>
        <w:tblW w:w="9100" w:type="dxa"/>
        <w:tblInd w:w="93" w:type="dxa"/>
        <w:tblLook w:val="04A0"/>
      </w:tblPr>
      <w:tblGrid>
        <w:gridCol w:w="4820"/>
        <w:gridCol w:w="1240"/>
        <w:gridCol w:w="700"/>
        <w:gridCol w:w="900"/>
        <w:gridCol w:w="1440"/>
      </w:tblGrid>
      <w:tr w:rsidR="00D91261" w:rsidRPr="00D91261" w:rsidTr="00884FDD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</w:rPr>
              <w:t xml:space="preserve">РзПР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D91261" w:rsidRPr="00D91261" w:rsidTr="00884FD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5 664 140,86</w:t>
            </w:r>
          </w:p>
        </w:tc>
      </w:tr>
      <w:tr w:rsidR="00D91261" w:rsidRPr="00D91261" w:rsidTr="00884FDD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1 083 200,00</w:t>
            </w:r>
          </w:p>
        </w:tc>
      </w:tr>
      <w:tr w:rsidR="00D91261" w:rsidRPr="00D91261" w:rsidTr="00884FD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1 083 200,00</w:t>
            </w:r>
          </w:p>
        </w:tc>
      </w:tr>
      <w:tr w:rsidR="00D91261" w:rsidRPr="00D91261" w:rsidTr="00884FD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1 083 200,00</w:t>
            </w:r>
          </w:p>
        </w:tc>
      </w:tr>
      <w:tr w:rsidR="00D91261" w:rsidRPr="00D91261" w:rsidTr="00884FDD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1 083 200,00</w:t>
            </w:r>
          </w:p>
        </w:tc>
      </w:tr>
      <w:tr w:rsidR="00D91261" w:rsidRPr="00D91261" w:rsidTr="00884FDD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1 083 200,00</w:t>
            </w:r>
          </w:p>
        </w:tc>
      </w:tr>
      <w:tr w:rsidR="00D91261" w:rsidRPr="00D91261" w:rsidTr="00884FDD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1 083 200,00</w:t>
            </w:r>
          </w:p>
        </w:tc>
      </w:tr>
      <w:tr w:rsidR="00D91261" w:rsidRPr="00D91261" w:rsidTr="00884FDD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4 283 940,94</w:t>
            </w:r>
          </w:p>
        </w:tc>
      </w:tr>
      <w:tr w:rsidR="00D91261" w:rsidRPr="00D91261" w:rsidTr="00884FD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4 283 940,94</w:t>
            </w:r>
          </w:p>
        </w:tc>
      </w:tr>
      <w:tr w:rsidR="00D91261" w:rsidRPr="00D91261" w:rsidTr="00884FD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4 283 940,94</w:t>
            </w:r>
          </w:p>
        </w:tc>
      </w:tr>
      <w:tr w:rsidR="00D91261" w:rsidRPr="00D91261" w:rsidTr="00884FDD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3 023 300,00</w:t>
            </w:r>
          </w:p>
        </w:tc>
      </w:tr>
      <w:tr w:rsidR="00D91261" w:rsidRPr="00D91261" w:rsidTr="00884FDD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3 023 300,00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3 023 300,00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738 786,07</w:t>
            </w:r>
          </w:p>
        </w:tc>
      </w:tr>
      <w:tr w:rsidR="00D91261" w:rsidRPr="00D91261" w:rsidTr="00884FD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738 786,07</w:t>
            </w:r>
          </w:p>
        </w:tc>
      </w:tr>
      <w:tr w:rsidR="00D91261" w:rsidRPr="00D91261" w:rsidTr="00884FDD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738 786,07</w:t>
            </w:r>
          </w:p>
        </w:tc>
      </w:tr>
      <w:tr w:rsidR="00D91261" w:rsidRPr="00D91261" w:rsidTr="00D91261">
        <w:trPr>
          <w:trHeight w:val="16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509 467,32</w:t>
            </w:r>
          </w:p>
        </w:tc>
      </w:tr>
      <w:tr w:rsidR="00D91261" w:rsidRPr="00D91261" w:rsidTr="00884FD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509 467,32</w:t>
            </w:r>
          </w:p>
        </w:tc>
      </w:tr>
      <w:tr w:rsidR="00D91261" w:rsidRPr="00D91261" w:rsidTr="00884FD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509 467,32</w:t>
            </w:r>
          </w:p>
        </w:tc>
      </w:tr>
      <w:tr w:rsidR="00D91261" w:rsidRPr="00D91261" w:rsidTr="00884FD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12 387,55</w:t>
            </w:r>
          </w:p>
        </w:tc>
      </w:tr>
      <w:tr w:rsidR="00D91261" w:rsidRPr="00D91261" w:rsidTr="00884FD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12 387,55</w:t>
            </w:r>
          </w:p>
        </w:tc>
      </w:tr>
      <w:tr w:rsidR="00D91261" w:rsidRPr="00D91261" w:rsidTr="00884FD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 проведения 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227 299,92</w:t>
            </w:r>
          </w:p>
        </w:tc>
      </w:tr>
      <w:tr w:rsidR="00D91261" w:rsidRPr="00D91261" w:rsidTr="00884FD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227 299,92</w:t>
            </w:r>
          </w:p>
        </w:tc>
      </w:tr>
      <w:tr w:rsidR="00D91261" w:rsidRPr="00D91261" w:rsidTr="00884FD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227 299,92</w:t>
            </w:r>
          </w:p>
        </w:tc>
      </w:tr>
      <w:tr w:rsidR="00D91261" w:rsidRPr="00D91261" w:rsidTr="00884FDD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120 973,96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120 973,96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120 973,96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106 325,96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106 325,96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106 325,96</w:t>
            </w:r>
          </w:p>
        </w:tc>
      </w:tr>
      <w:tr w:rsidR="00D91261" w:rsidRPr="00D91261" w:rsidTr="00884FD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69 700,00</w:t>
            </w:r>
          </w:p>
        </w:tc>
      </w:tr>
      <w:tr w:rsidR="00D91261" w:rsidRPr="00D91261" w:rsidTr="00884FD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D91261" w:rsidRPr="00D91261" w:rsidTr="00884FDD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D91261" w:rsidRPr="00D91261" w:rsidTr="00884FD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D91261" w:rsidRPr="00D91261" w:rsidTr="00884FDD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D91261" w:rsidRPr="00D91261" w:rsidTr="00884FD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D91261" w:rsidRPr="00D91261" w:rsidTr="00884FDD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D91261" w:rsidRPr="00D91261" w:rsidTr="00884FD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72 300,00</w:t>
            </w:r>
          </w:p>
        </w:tc>
      </w:tr>
      <w:tr w:rsidR="00D91261" w:rsidRPr="00D91261" w:rsidTr="00884FDD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72 300,00</w:t>
            </w:r>
          </w:p>
        </w:tc>
      </w:tr>
      <w:tr w:rsidR="00D91261" w:rsidRPr="00D91261" w:rsidTr="00884FD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72 300,00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72 300,00</w:t>
            </w:r>
          </w:p>
        </w:tc>
      </w:tr>
      <w:tr w:rsidR="00D91261" w:rsidRPr="00D91261" w:rsidTr="00884FDD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67 100,00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67 100,00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44 620,00</w:t>
            </w:r>
          </w:p>
        </w:tc>
      </w:tr>
      <w:tr w:rsidR="00D91261" w:rsidRPr="00D91261" w:rsidTr="00884FD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44 620,00</w:t>
            </w:r>
          </w:p>
        </w:tc>
      </w:tr>
      <w:tr w:rsidR="00D91261" w:rsidRPr="00D91261" w:rsidTr="00884FD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44 620,00</w:t>
            </w:r>
          </w:p>
        </w:tc>
      </w:tr>
      <w:tr w:rsidR="00D91261" w:rsidRPr="00D91261" w:rsidTr="00884FDD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44 620,00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44 620,00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44 620,00</w:t>
            </w:r>
          </w:p>
        </w:tc>
      </w:tr>
      <w:tr w:rsidR="00D91261" w:rsidRPr="00D91261" w:rsidTr="00884FD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3 490 080,27</w:t>
            </w:r>
          </w:p>
        </w:tc>
      </w:tr>
      <w:tr w:rsidR="00D91261" w:rsidRPr="00D91261" w:rsidTr="00884FD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32 300,00</w:t>
            </w:r>
          </w:p>
        </w:tc>
      </w:tr>
      <w:tr w:rsidR="00D91261" w:rsidRPr="00D91261" w:rsidTr="00884FDD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1 539,00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1 539,00</w:t>
            </w:r>
          </w:p>
        </w:tc>
      </w:tr>
      <w:tr w:rsidR="00D91261" w:rsidRPr="00D91261" w:rsidTr="00884FD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3 457 780,27</w:t>
            </w:r>
          </w:p>
        </w:tc>
      </w:tr>
      <w:tr w:rsidR="00D91261" w:rsidRPr="00D91261" w:rsidTr="00884FD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3 457 780,27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3 457 780,27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3 457 780,27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3 457 780,27</w:t>
            </w:r>
          </w:p>
        </w:tc>
      </w:tr>
      <w:tr w:rsidR="00D91261" w:rsidRPr="00D91261" w:rsidTr="00884FD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765 971,61</w:t>
            </w:r>
          </w:p>
        </w:tc>
      </w:tr>
      <w:tr w:rsidR="00D91261" w:rsidRPr="00D91261" w:rsidTr="00884FD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13 137,05</w:t>
            </w:r>
          </w:p>
        </w:tc>
      </w:tr>
      <w:tr w:rsidR="00D91261" w:rsidRPr="00D91261" w:rsidTr="00884FD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13 137,05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9 220,00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9 220,00</w:t>
            </w:r>
          </w:p>
        </w:tc>
      </w:tr>
      <w:tr w:rsidR="00D91261" w:rsidRPr="00D91261" w:rsidTr="00884FD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3 917,05</w:t>
            </w:r>
          </w:p>
        </w:tc>
      </w:tr>
      <w:tr w:rsidR="00D91261" w:rsidRPr="00D91261" w:rsidTr="00884FDD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3 917,05</w:t>
            </w:r>
          </w:p>
        </w:tc>
      </w:tr>
      <w:tr w:rsidR="00D91261" w:rsidRPr="00D91261" w:rsidTr="00884FD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752 834,56</w:t>
            </w:r>
          </w:p>
        </w:tc>
      </w:tr>
      <w:tr w:rsidR="00D91261" w:rsidRPr="00D91261" w:rsidTr="00884FD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274 900,00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274 900,00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274 900,00</w:t>
            </w:r>
          </w:p>
        </w:tc>
      </w:tr>
      <w:tr w:rsidR="00D91261" w:rsidRPr="00D91261" w:rsidTr="00884FD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477 934,56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472 874,56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472 874,56</w:t>
            </w:r>
          </w:p>
        </w:tc>
      </w:tr>
      <w:tr w:rsidR="00D91261" w:rsidRPr="00D91261" w:rsidTr="00884FD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D91261" w:rsidRPr="00D91261" w:rsidTr="00884FD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D91261" w:rsidRPr="00D91261" w:rsidTr="00884FD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1 389 824,26</w:t>
            </w:r>
          </w:p>
        </w:tc>
      </w:tr>
      <w:tr w:rsidR="00D91261" w:rsidRPr="00D91261" w:rsidTr="00884FD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1 389 824,26</w:t>
            </w:r>
          </w:p>
        </w:tc>
      </w:tr>
      <w:tr w:rsidR="00D91261" w:rsidRPr="00D91261" w:rsidTr="00884FD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1 389 824,26</w:t>
            </w:r>
          </w:p>
        </w:tc>
      </w:tr>
      <w:tr w:rsidR="00D91261" w:rsidRPr="00D91261" w:rsidTr="00884FDD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633 000,00</w:t>
            </w:r>
          </w:p>
        </w:tc>
      </w:tr>
      <w:tr w:rsidR="00D91261" w:rsidRPr="00D91261" w:rsidTr="00884FD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633 000,00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572 824,00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572 824,00</w:t>
            </w:r>
          </w:p>
        </w:tc>
      </w:tr>
      <w:tr w:rsidR="00D91261" w:rsidRPr="00D91261" w:rsidTr="00884FD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D91261" w:rsidRPr="00D91261" w:rsidTr="00884FD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D91261" w:rsidRPr="00D91261" w:rsidTr="00884FD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9310082370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184 000,00</w:t>
            </w:r>
          </w:p>
        </w:tc>
      </w:tr>
      <w:tr w:rsidR="00D91261" w:rsidRPr="00D91261" w:rsidTr="00884FDD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9310082370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184 000,00</w:t>
            </w:r>
          </w:p>
        </w:tc>
      </w:tr>
      <w:tr w:rsidR="00D91261" w:rsidRPr="00D91261" w:rsidTr="00884FD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213 778,00</w:t>
            </w:r>
          </w:p>
        </w:tc>
      </w:tr>
      <w:tr w:rsidR="00D91261" w:rsidRPr="00D91261" w:rsidTr="00884FD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213 778,00</w:t>
            </w:r>
          </w:p>
        </w:tc>
      </w:tr>
      <w:tr w:rsidR="00D91261" w:rsidRPr="00D91261" w:rsidTr="00884FD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7600089999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D91261" w:rsidRPr="00D91261" w:rsidTr="00884FD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7600189999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D91261" w:rsidRPr="00D91261" w:rsidTr="00884FD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93400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206 778,00</w:t>
            </w:r>
          </w:p>
        </w:tc>
      </w:tr>
      <w:tr w:rsidR="00D91261" w:rsidRPr="00D91261" w:rsidTr="00884FDD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934008</w:t>
            </w: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206 778,00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3 685,00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3 685,00</w:t>
            </w:r>
          </w:p>
        </w:tc>
      </w:tr>
      <w:tr w:rsidR="00D91261" w:rsidRPr="00D91261" w:rsidTr="00884FDD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3 685,00</w:t>
            </w:r>
          </w:p>
        </w:tc>
      </w:tr>
      <w:tr w:rsidR="00D91261" w:rsidRPr="00D91261" w:rsidTr="00884FDD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3 685,00</w:t>
            </w:r>
          </w:p>
        </w:tc>
      </w:tr>
      <w:tr w:rsidR="00D91261" w:rsidRPr="00D91261" w:rsidTr="00884FD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3 685,00</w:t>
            </w:r>
          </w:p>
        </w:tc>
      </w:tr>
      <w:tr w:rsidR="00D91261" w:rsidRPr="00D91261" w:rsidTr="00884FD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3 685,00</w:t>
            </w:r>
          </w:p>
        </w:tc>
      </w:tr>
      <w:tr w:rsidR="00D91261" w:rsidRPr="00D91261" w:rsidTr="00884FD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3 685,00</w:t>
            </w:r>
          </w:p>
        </w:tc>
      </w:tr>
      <w:tr w:rsidR="00D91261" w:rsidRPr="00D91261" w:rsidTr="00884FD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11 644 400,00</w:t>
            </w:r>
          </w:p>
        </w:tc>
      </w:tr>
    </w:tbl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D9126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>к решению Думы Тамтачетского муниципального образования</w:t>
      </w: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Думы «О бюджете Тамтачетского</w:t>
      </w: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2017 год и плановый период 2018-2019 годов» </w:t>
      </w: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3A62">
        <w:rPr>
          <w:rFonts w:ascii="Times New Roman" w:eastAsia="Times New Roman" w:hAnsi="Times New Roman" w:cs="Times New Roman"/>
          <w:sz w:val="24"/>
          <w:szCs w:val="24"/>
        </w:rPr>
        <w:t>26.12.</w:t>
      </w:r>
      <w:r w:rsidRPr="00D91261">
        <w:rPr>
          <w:rFonts w:ascii="Times New Roman" w:eastAsia="Times New Roman" w:hAnsi="Times New Roman" w:cs="Times New Roman"/>
          <w:sz w:val="24"/>
          <w:szCs w:val="24"/>
        </w:rPr>
        <w:t>2017 года  №</w:t>
      </w:r>
      <w:r w:rsidR="00BA3A62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12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D912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доходной части  бюджета на 2017 год и на плановый период 2018-2019 годов.</w:t>
      </w: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1261" w:rsidRPr="00D91261" w:rsidRDefault="00D91261" w:rsidP="00D9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     Основные характеристики поступлений доходов в бюджет Тамтачетского муниципального образования на 2017 год в таблице 1:</w:t>
      </w:r>
    </w:p>
    <w:p w:rsidR="00D91261" w:rsidRPr="00D91261" w:rsidRDefault="00D91261" w:rsidP="00D9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1. Показатели поступлений доходов в бюджет Тамтачетского муниципального образования на 2017 год </w:t>
      </w:r>
    </w:p>
    <w:p w:rsidR="00D91261" w:rsidRPr="00D91261" w:rsidRDefault="00D91261" w:rsidP="00D91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>тыс.руб.</w:t>
      </w:r>
    </w:p>
    <w:tbl>
      <w:tblPr>
        <w:tblW w:w="9747" w:type="dxa"/>
        <w:tblInd w:w="93" w:type="dxa"/>
        <w:tblLook w:val="04A0"/>
      </w:tblPr>
      <w:tblGrid>
        <w:gridCol w:w="4416"/>
        <w:gridCol w:w="1777"/>
        <w:gridCol w:w="1777"/>
        <w:gridCol w:w="1777"/>
      </w:tblGrid>
      <w:tr w:rsidR="00D91261" w:rsidRPr="00D91261" w:rsidTr="00884FDD">
        <w:trPr>
          <w:trHeight w:val="245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</w:tr>
      <w:tr w:rsidR="00D91261" w:rsidRPr="00D91261" w:rsidTr="00884FDD">
        <w:trPr>
          <w:trHeight w:val="321"/>
        </w:trPr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10 от 27.11.2017г.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D91261" w:rsidRPr="00D91261" w:rsidTr="00884FDD">
        <w:trPr>
          <w:trHeight w:val="719"/>
        </w:trPr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1261" w:rsidRPr="00D91261" w:rsidTr="00884FDD">
        <w:trPr>
          <w:trHeight w:val="275"/>
        </w:trPr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D91261" w:rsidRPr="00D91261" w:rsidTr="00884FDD">
        <w:trPr>
          <w:trHeight w:val="337"/>
        </w:trPr>
        <w:tc>
          <w:tcPr>
            <w:tcW w:w="44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91261" w:rsidRPr="00D91261" w:rsidTr="00884FDD">
        <w:trPr>
          <w:trHeight w:val="337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4238,7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4353,7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</w:tr>
      <w:tr w:rsidR="00D91261" w:rsidRPr="00D91261" w:rsidTr="00884FDD">
        <w:trPr>
          <w:trHeight w:val="32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91261" w:rsidRPr="00D91261" w:rsidTr="00884FDD">
        <w:trPr>
          <w:trHeight w:val="78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1733,7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1848,7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</w:tr>
      <w:tr w:rsidR="00D91261" w:rsidRPr="00D91261" w:rsidTr="00884FDD">
        <w:trPr>
          <w:trHeight w:val="32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91261" w:rsidRPr="00D91261" w:rsidTr="00884FDD">
        <w:trPr>
          <w:trHeight w:val="32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91261" w:rsidRPr="00D91261" w:rsidTr="00884FDD">
        <w:trPr>
          <w:trHeight w:val="704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 находящегося в собственности поселения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91261" w:rsidRPr="00D91261" w:rsidTr="00884FDD">
        <w:trPr>
          <w:trHeight w:val="52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91261" w:rsidRPr="00D91261" w:rsidTr="00884FDD">
        <w:trPr>
          <w:trHeight w:val="32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5207,6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5660,7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453,1</w:t>
            </w:r>
          </w:p>
        </w:tc>
      </w:tr>
      <w:tr w:rsidR="00D91261" w:rsidRPr="00D91261" w:rsidTr="00884FDD">
        <w:trPr>
          <w:trHeight w:val="32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9446,3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10014,4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568,1</w:t>
            </w:r>
          </w:p>
        </w:tc>
      </w:tr>
    </w:tbl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              Налоговые и неналоговые доходы бюджета планируются на 2017 год в объеме 4353,7 тыс. руб., что на 115 тыс. руб. больше принятого бюджета на 2017 год. </w:t>
      </w:r>
    </w:p>
    <w:p w:rsidR="00D91261" w:rsidRPr="00D91261" w:rsidRDefault="00D91261" w:rsidP="00D91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>Оценка прогнозных показателей произведена на основании данных о динамике поступлений на 01.01.2018 года. Решением Думы предлагается:</w:t>
      </w:r>
    </w:p>
    <w:p w:rsidR="00D91261" w:rsidRPr="00D91261" w:rsidRDefault="00D91261" w:rsidP="00D9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       - доходы от уплаты акцизов по подакцизным товарам увеличить на 115 тыс.руб. и утвердить в сумме 1848,7 тыс.руб.;</w:t>
      </w:r>
    </w:p>
    <w:p w:rsidR="00D91261" w:rsidRPr="00D91261" w:rsidRDefault="00D91261" w:rsidP="00D912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       Увеличение безвозмездных поступлений на 2017 год связано с увеличением дотации на выравнивание бюджетной обеспеченности  поселений из бюджета МО «Тайшетский район» на 2017 год в сумме 453,1 тыс.руб. на основании Решения Думы Тайшетского района (в редакции Решение Думы «О бюджете муниципального образования «Тайшетский район» на 2017 год и на плановый период 2018- 2019 годов.» № 103 от 12.12.2017 года).</w:t>
      </w:r>
    </w:p>
    <w:p w:rsidR="00D91261" w:rsidRPr="00D91261" w:rsidRDefault="00D91261" w:rsidP="00D9126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1261" w:rsidRPr="00D91261" w:rsidRDefault="00D91261" w:rsidP="00D9126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12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расходной части  бюджета на 2017 год и на плановый период 2018 и 2019 годов.</w:t>
      </w:r>
    </w:p>
    <w:p w:rsidR="00D91261" w:rsidRPr="00D91261" w:rsidRDefault="00D91261" w:rsidP="00D9126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1261" w:rsidRPr="00D91261" w:rsidRDefault="00D91261" w:rsidP="00D9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>Планируется утвердить общий объем расходов бюджета на 2017 год в сумме 11 644,4 тыс.руб. и увеличить на 568,1 тыс. руб.</w:t>
      </w:r>
    </w:p>
    <w:p w:rsidR="00D91261" w:rsidRPr="00D91261" w:rsidRDefault="00D91261" w:rsidP="00D9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Таблица 2.Анализ вносимых изменений  в расходы поселения на 2017 год </w:t>
      </w:r>
    </w:p>
    <w:p w:rsidR="00D91261" w:rsidRPr="00D91261" w:rsidRDefault="00D91261" w:rsidP="00D91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>тыс.руб.</w:t>
      </w:r>
    </w:p>
    <w:tbl>
      <w:tblPr>
        <w:tblW w:w="9797" w:type="dxa"/>
        <w:tblInd w:w="93" w:type="dxa"/>
        <w:tblLook w:val="04A0"/>
      </w:tblPr>
      <w:tblGrid>
        <w:gridCol w:w="4184"/>
        <w:gridCol w:w="1871"/>
        <w:gridCol w:w="1871"/>
        <w:gridCol w:w="1871"/>
      </w:tblGrid>
      <w:tr w:rsidR="00D91261" w:rsidRPr="00D91261" w:rsidTr="00884FDD">
        <w:trPr>
          <w:trHeight w:val="235"/>
        </w:trPr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</w:tr>
      <w:tr w:rsidR="00D91261" w:rsidRPr="00D91261" w:rsidTr="00884FDD">
        <w:trPr>
          <w:trHeight w:val="250"/>
        </w:trPr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10 от 27.11.2017г.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D91261" w:rsidRPr="00D91261" w:rsidTr="00884FDD">
        <w:trPr>
          <w:trHeight w:val="397"/>
        </w:trPr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1261" w:rsidRPr="00D91261" w:rsidTr="00884FDD">
        <w:trPr>
          <w:trHeight w:val="411"/>
        </w:trPr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D91261" w:rsidRPr="00D91261" w:rsidTr="00884FDD">
        <w:trPr>
          <w:trHeight w:val="309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91261" w:rsidRPr="00D91261" w:rsidTr="00884FDD">
        <w:trPr>
          <w:trHeight w:val="5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01 "Общегосударственные вопросы"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5287,1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5664,2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</w:tr>
      <w:tr w:rsidR="00D91261" w:rsidRPr="00D91261" w:rsidTr="00884FDD">
        <w:trPr>
          <w:trHeight w:val="25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02 "Национальная оборона"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1261" w:rsidRPr="00D91261" w:rsidTr="00884FDD">
        <w:trPr>
          <w:trHeight w:val="588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D91261" w:rsidRPr="00D91261" w:rsidTr="00884FDD">
        <w:trPr>
          <w:trHeight w:val="25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04 "Национальная экономика"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3375,1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3490,1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D91261" w:rsidRPr="00D91261" w:rsidTr="00884FDD">
        <w:trPr>
          <w:trHeight w:val="5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D91261" w:rsidRPr="00D91261" w:rsidTr="00884FDD">
        <w:trPr>
          <w:trHeight w:val="25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1261" w:rsidRPr="00D91261" w:rsidTr="00884FDD">
        <w:trPr>
          <w:trHeight w:val="25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11 "Физическая культура и спорт"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1261" w:rsidRPr="00D91261" w:rsidTr="00884FDD">
        <w:trPr>
          <w:trHeight w:val="5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13 "Обслуживание муниципального долга"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D91261" w:rsidRPr="00D91261" w:rsidTr="00884FDD">
        <w:trPr>
          <w:trHeight w:val="25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11076,3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11644,4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61" w:rsidRPr="00D91261" w:rsidRDefault="00D91261" w:rsidP="00D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568,1</w:t>
            </w:r>
          </w:p>
        </w:tc>
      </w:tr>
    </w:tbl>
    <w:p w:rsidR="00D91261" w:rsidRPr="00D91261" w:rsidRDefault="00D91261" w:rsidP="00D9126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1261" w:rsidRPr="00D91261" w:rsidRDefault="00D91261" w:rsidP="00D9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b/>
          <w:sz w:val="24"/>
          <w:szCs w:val="24"/>
        </w:rPr>
        <w:t>Раздел 01 "Общегосударственные вопросы"</w:t>
      </w: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261" w:rsidRPr="00D91261" w:rsidRDefault="00D91261" w:rsidP="00D9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>В целом по разделу в 2017 году планируется утвердить расходы в сумме 5664,2 тыс. руб. в связи с увеличением лимитов на 377,1 тыс.руб., в том числе:</w:t>
      </w:r>
    </w:p>
    <w:p w:rsidR="00D91261" w:rsidRPr="00D91261" w:rsidRDefault="00D91261" w:rsidP="00D9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>- на выплату заработной платы с начислениями на нее работникам администрации в сумме 155,6 тыс.руб.;</w:t>
      </w:r>
    </w:p>
    <w:p w:rsidR="00D91261" w:rsidRPr="00D91261" w:rsidRDefault="00D91261" w:rsidP="00D9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>- на содержание органов местного самоуправления в сумме 221,5 тыс.руб.</w:t>
      </w:r>
    </w:p>
    <w:p w:rsidR="00D91261" w:rsidRPr="00D91261" w:rsidRDefault="00D91261" w:rsidP="00D9126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04 "Национальная экономика"</w:t>
      </w:r>
    </w:p>
    <w:p w:rsidR="00D91261" w:rsidRPr="00D91261" w:rsidRDefault="00D91261" w:rsidP="00D9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D91261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2017 год  в сумме</w:t>
      </w: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3490,1 тыс. руб. с увеличением ассигнований на 115 тыс. руб.  При этом планируется  увеличить  расходы на ремонт и содержание автомобильных дорог в сумме 115 тыс.руб. за счет средств дорожного фонда (акцизы по подакцизным товарам).</w:t>
      </w:r>
    </w:p>
    <w:p w:rsidR="00D91261" w:rsidRPr="00D91261" w:rsidRDefault="00D91261" w:rsidP="00D91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05 "Жилищно-коммунальное хозяйство"</w:t>
      </w:r>
    </w:p>
    <w:p w:rsidR="00D91261" w:rsidRPr="00D91261" w:rsidRDefault="00D91261" w:rsidP="00D91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D91261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2017год  в сумме</w:t>
      </w: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765,9 тыс. руб. с увеличением ассигнований на 76,7 тыс. руб.,  при этом планируется   увеличить расходы на благоустройство поселка.</w:t>
      </w:r>
    </w:p>
    <w:p w:rsidR="00D91261" w:rsidRPr="00D91261" w:rsidRDefault="00D91261" w:rsidP="00D9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BA3A62" w:rsidP="00D912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Глава Тамтаче</w:t>
      </w:r>
      <w:r w:rsidR="00D91261" w:rsidRPr="00D9126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1261" w:rsidRPr="00D91261">
        <w:rPr>
          <w:rFonts w:ascii="Times New Roman" w:eastAsia="Times New Roman" w:hAnsi="Times New Roman" w:cs="Times New Roman"/>
          <w:sz w:val="24"/>
          <w:szCs w:val="24"/>
        </w:rPr>
        <w:t>кого</w:t>
      </w:r>
    </w:p>
    <w:p w:rsidR="00D91261" w:rsidRPr="00D91261" w:rsidRDefault="00D91261" w:rsidP="00D9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napToGrid w:val="0"/>
          <w:sz w:val="24"/>
          <w:szCs w:val="24"/>
        </w:rPr>
        <w:t>муниципального образования                                                                       Ю.А.Скотников</w:t>
      </w:r>
    </w:p>
    <w:p w:rsidR="00D91261" w:rsidRPr="00D91261" w:rsidRDefault="00D91261" w:rsidP="00D9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61" w:rsidRPr="00D91261" w:rsidRDefault="00D91261" w:rsidP="00D9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1011" w:rsidRPr="00EB4D11" w:rsidRDefault="00CE1011" w:rsidP="00EB4D11"/>
    <w:sectPr w:rsidR="00CE1011" w:rsidRPr="00EB4D11" w:rsidSect="005B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10" w:rsidRDefault="00C92F10" w:rsidP="00D91261">
      <w:pPr>
        <w:spacing w:after="0" w:line="240" w:lineRule="auto"/>
      </w:pPr>
      <w:r>
        <w:separator/>
      </w:r>
    </w:p>
  </w:endnote>
  <w:endnote w:type="continuationSeparator" w:id="1">
    <w:p w:rsidR="00C92F10" w:rsidRDefault="00C92F10" w:rsidP="00D9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10" w:rsidRDefault="00C92F10" w:rsidP="00D91261">
      <w:pPr>
        <w:spacing w:after="0" w:line="240" w:lineRule="auto"/>
      </w:pPr>
      <w:r>
        <w:separator/>
      </w:r>
    </w:p>
  </w:footnote>
  <w:footnote w:type="continuationSeparator" w:id="1">
    <w:p w:rsidR="00C92F10" w:rsidRDefault="00C92F10" w:rsidP="00D9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162"/>
    <w:rsid w:val="00070162"/>
    <w:rsid w:val="005B1F44"/>
    <w:rsid w:val="00BA3A62"/>
    <w:rsid w:val="00C92F10"/>
    <w:rsid w:val="00CE1011"/>
    <w:rsid w:val="00D91261"/>
    <w:rsid w:val="00EB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261"/>
  </w:style>
  <w:style w:type="paragraph" w:styleId="a5">
    <w:name w:val="footer"/>
    <w:basedOn w:val="a"/>
    <w:link w:val="a6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cp:lastPrinted>2017-12-25T08:24:00Z</cp:lastPrinted>
  <dcterms:created xsi:type="dcterms:W3CDTF">2017-12-25T03:05:00Z</dcterms:created>
  <dcterms:modified xsi:type="dcterms:W3CDTF">2017-12-25T08:26:00Z</dcterms:modified>
</cp:coreProperties>
</file>