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D6" w:rsidRPr="00A67990" w:rsidRDefault="0088436E" w:rsidP="00B03A49">
      <w:pPr>
        <w:jc w:val="both"/>
      </w:pPr>
      <w:hyperlink r:id="rId5" w:tooltip="Главная" w:history="1"/>
    </w:p>
    <w:p w:rsidR="00C3632C" w:rsidRDefault="00B03A49" w:rsidP="00C3632C">
      <w:pPr>
        <w:ind w:left="360"/>
        <w:rPr>
          <w:b/>
        </w:rPr>
      </w:pPr>
      <w:r>
        <w:t xml:space="preserve">         </w:t>
      </w:r>
    </w:p>
    <w:p w:rsidR="002A0CAC" w:rsidRPr="002A0CAC" w:rsidRDefault="00C3632C" w:rsidP="002A0CAC">
      <w:pPr>
        <w:ind w:left="360"/>
        <w:rPr>
          <w:b/>
        </w:rPr>
      </w:pPr>
      <w:r>
        <w:rPr>
          <w:b/>
        </w:rPr>
        <w:t xml:space="preserve">   </w:t>
      </w:r>
      <w:r w:rsidR="002A0CAC">
        <w:rPr>
          <w:b/>
        </w:rPr>
        <w:t>П</w:t>
      </w:r>
      <w:r>
        <w:rPr>
          <w:b/>
        </w:rPr>
        <w:t>роект</w:t>
      </w:r>
    </w:p>
    <w:tbl>
      <w:tblPr>
        <w:tblW w:w="18926" w:type="dxa"/>
        <w:tblBorders>
          <w:bottom w:val="thinThickLargeGap" w:sz="24" w:space="0" w:color="auto"/>
        </w:tblBorders>
        <w:tblLayout w:type="fixed"/>
        <w:tblLook w:val="00A0"/>
      </w:tblPr>
      <w:tblGrid>
        <w:gridCol w:w="9463"/>
        <w:gridCol w:w="9463"/>
      </w:tblGrid>
      <w:tr w:rsidR="002A0CAC" w:rsidTr="002A0CAC">
        <w:trPr>
          <w:trHeight w:val="2420"/>
        </w:trPr>
        <w:tc>
          <w:tcPr>
            <w:tcW w:w="9463" w:type="dxa"/>
            <w:tcBorders>
              <w:top w:val="nil"/>
              <w:left w:val="nil"/>
              <w:bottom w:val="thinThickLargeGap" w:sz="24" w:space="0" w:color="auto"/>
              <w:right w:val="nil"/>
            </w:tcBorders>
          </w:tcPr>
          <w:p w:rsidR="002A0CAC" w:rsidRPr="002A0CAC" w:rsidRDefault="002A0CAC" w:rsidP="002A0CAC">
            <w:pPr>
              <w:pStyle w:val="1"/>
              <w:spacing w:line="276" w:lineRule="auto"/>
              <w:jc w:val="center"/>
              <w:rPr>
                <w:sz w:val="32"/>
                <w:szCs w:val="32"/>
              </w:rPr>
            </w:pPr>
            <w:r w:rsidRPr="002A0CAC">
              <w:rPr>
                <w:sz w:val="32"/>
                <w:szCs w:val="32"/>
              </w:rPr>
              <w:t>Р о с с и й с к а я  Ф е д е р а ц и я</w:t>
            </w:r>
          </w:p>
          <w:p w:rsidR="002A0CAC" w:rsidRPr="002A0CAC" w:rsidRDefault="002A0CAC" w:rsidP="002A0CAC">
            <w:pPr>
              <w:pStyle w:val="1"/>
              <w:spacing w:line="276" w:lineRule="auto"/>
              <w:jc w:val="center"/>
              <w:rPr>
                <w:b w:val="0"/>
              </w:rPr>
            </w:pPr>
            <w:r>
              <w:rPr>
                <w:sz w:val="32"/>
                <w:szCs w:val="32"/>
              </w:rPr>
              <w:t>Иркутская   область</w:t>
            </w:r>
          </w:p>
          <w:p w:rsidR="002A0CAC" w:rsidRDefault="002A0CAC" w:rsidP="00C42F2A">
            <w:pPr>
              <w:jc w:val="center"/>
              <w:rPr>
                <w:b/>
                <w:sz w:val="32"/>
              </w:rPr>
            </w:pPr>
            <w:r>
              <w:rPr>
                <w:b/>
                <w:sz w:val="32"/>
              </w:rPr>
              <w:t>Муниципальное образование «Тайшетский  район»</w:t>
            </w:r>
          </w:p>
          <w:p w:rsidR="002A0CAC" w:rsidRDefault="002A0CAC" w:rsidP="00C42F2A">
            <w:pPr>
              <w:jc w:val="center"/>
              <w:rPr>
                <w:b/>
                <w:sz w:val="28"/>
                <w:szCs w:val="28"/>
              </w:rPr>
            </w:pPr>
            <w:r>
              <w:rPr>
                <w:b/>
                <w:sz w:val="28"/>
                <w:szCs w:val="28"/>
              </w:rPr>
              <w:t>АДМИНИСТРАЦИЯ  ТАМТАЧЕТСКОГО  МУНИЦИПАЛЬНОГО  ОБРАЗОВАНИЯ</w:t>
            </w:r>
          </w:p>
          <w:p w:rsidR="002A0CAC" w:rsidRPr="002A0CAC" w:rsidRDefault="002A0CAC" w:rsidP="00C42F2A">
            <w:pPr>
              <w:pStyle w:val="7"/>
              <w:jc w:val="center"/>
              <w:rPr>
                <w:rFonts w:ascii="Times New Roman" w:hAnsi="Times New Roman"/>
                <w:b/>
                <w:i w:val="0"/>
                <w:sz w:val="44"/>
                <w:szCs w:val="44"/>
              </w:rPr>
            </w:pPr>
            <w:r w:rsidRPr="002A0CAC">
              <w:rPr>
                <w:rFonts w:ascii="Times New Roman" w:hAnsi="Times New Roman"/>
                <w:b/>
                <w:i w:val="0"/>
                <w:sz w:val="44"/>
                <w:szCs w:val="44"/>
              </w:rPr>
              <w:t>ПОСТАНОВЛЕНИЕ</w:t>
            </w:r>
          </w:p>
          <w:p w:rsidR="002A0CAC" w:rsidRDefault="002A0CAC" w:rsidP="00C42F2A">
            <w:pPr>
              <w:pStyle w:val="20"/>
              <w:suppressLineNumbers/>
              <w:spacing w:line="276" w:lineRule="auto"/>
              <w:ind w:left="0"/>
            </w:pPr>
          </w:p>
        </w:tc>
        <w:tc>
          <w:tcPr>
            <w:tcW w:w="9463" w:type="dxa"/>
            <w:tcBorders>
              <w:top w:val="nil"/>
              <w:left w:val="nil"/>
              <w:bottom w:val="thinThickLargeGap" w:sz="24" w:space="0" w:color="auto"/>
              <w:right w:val="nil"/>
            </w:tcBorders>
          </w:tcPr>
          <w:p w:rsidR="002A0CAC" w:rsidRDefault="002A0CAC">
            <w:pPr>
              <w:pStyle w:val="a5"/>
              <w:ind w:firstLine="851"/>
              <w:rPr>
                <w:b/>
                <w:sz w:val="32"/>
                <w:szCs w:val="32"/>
              </w:rPr>
            </w:pPr>
            <w:r>
              <w:rPr>
                <w:b/>
                <w:sz w:val="32"/>
                <w:szCs w:val="32"/>
              </w:rPr>
              <w:t>Р о с с и й с к а я  Ф е д е р а ц и я</w:t>
            </w:r>
          </w:p>
          <w:p w:rsidR="002A0CAC" w:rsidRDefault="002A0CAC">
            <w:pPr>
              <w:ind w:firstLine="851"/>
              <w:jc w:val="center"/>
              <w:rPr>
                <w:b/>
                <w:sz w:val="32"/>
                <w:szCs w:val="32"/>
                <w:lang w:eastAsia="en-US"/>
              </w:rPr>
            </w:pPr>
            <w:r>
              <w:rPr>
                <w:b/>
                <w:sz w:val="32"/>
                <w:szCs w:val="32"/>
                <w:lang w:eastAsia="en-US"/>
              </w:rPr>
              <w:t xml:space="preserve"> Иркутская область</w:t>
            </w:r>
          </w:p>
          <w:p w:rsidR="002A0CAC" w:rsidRDefault="002A0CAC">
            <w:pPr>
              <w:ind w:firstLine="851"/>
              <w:jc w:val="center"/>
              <w:rPr>
                <w:b/>
                <w:sz w:val="32"/>
                <w:szCs w:val="32"/>
                <w:lang w:eastAsia="en-US"/>
              </w:rPr>
            </w:pPr>
            <w:r>
              <w:rPr>
                <w:b/>
                <w:sz w:val="32"/>
                <w:szCs w:val="32"/>
                <w:lang w:eastAsia="en-US"/>
              </w:rPr>
              <w:t>Муниципальное образование «Тайшетский район»</w:t>
            </w:r>
          </w:p>
          <w:p w:rsidR="002A0CAC" w:rsidRDefault="002A0CAC">
            <w:pPr>
              <w:ind w:firstLine="851"/>
              <w:jc w:val="center"/>
              <w:rPr>
                <w:b/>
                <w:sz w:val="32"/>
                <w:szCs w:val="32"/>
                <w:lang w:eastAsia="en-US"/>
              </w:rPr>
            </w:pPr>
            <w:r>
              <w:rPr>
                <w:b/>
                <w:sz w:val="32"/>
                <w:szCs w:val="32"/>
                <w:lang w:eastAsia="en-US"/>
              </w:rPr>
              <w:t>Березовское муниципальное образование</w:t>
            </w:r>
          </w:p>
          <w:p w:rsidR="002A0CAC" w:rsidRDefault="002A0CAC" w:rsidP="00C3632C">
            <w:pPr>
              <w:pStyle w:val="1"/>
              <w:keepNext/>
              <w:numPr>
                <w:ilvl w:val="0"/>
                <w:numId w:val="11"/>
              </w:numPr>
              <w:suppressAutoHyphens/>
              <w:spacing w:before="0" w:beforeAutospacing="0" w:after="0" w:afterAutospacing="0"/>
              <w:jc w:val="center"/>
              <w:rPr>
                <w:b w:val="0"/>
                <w:sz w:val="32"/>
                <w:szCs w:val="32"/>
                <w:lang w:eastAsia="en-US"/>
              </w:rPr>
            </w:pPr>
            <w:r>
              <w:rPr>
                <w:sz w:val="32"/>
                <w:szCs w:val="32"/>
                <w:lang w:eastAsia="en-US"/>
              </w:rPr>
              <w:t>ИЕ</w:t>
            </w:r>
          </w:p>
          <w:p w:rsidR="002A0CAC" w:rsidRPr="0045110D" w:rsidRDefault="002A0CAC">
            <w:pPr>
              <w:pStyle w:val="7"/>
              <w:spacing w:before="0"/>
              <w:ind w:firstLine="851"/>
              <w:jc w:val="both"/>
              <w:rPr>
                <w:rFonts w:ascii="Times New Roman" w:hAnsi="Times New Roman"/>
                <w:sz w:val="32"/>
                <w:szCs w:val="32"/>
                <w:lang w:eastAsia="en-US"/>
              </w:rPr>
            </w:pPr>
          </w:p>
        </w:tc>
      </w:tr>
    </w:tbl>
    <w:p w:rsidR="00C3632C" w:rsidRDefault="00C3632C" w:rsidP="00C3632C">
      <w:pPr>
        <w:rPr>
          <w:rFonts w:ascii="Calibri" w:hAnsi="Calibri"/>
          <w:sz w:val="22"/>
          <w:szCs w:val="22"/>
          <w:lang w:eastAsia="en-US"/>
        </w:rPr>
      </w:pPr>
    </w:p>
    <w:p w:rsidR="00C3632C" w:rsidRDefault="00C3632C" w:rsidP="00C3632C">
      <w:pPr>
        <w:spacing w:line="480" w:lineRule="auto"/>
        <w:jc w:val="both"/>
      </w:pPr>
      <w:r>
        <w:t xml:space="preserve">от " </w:t>
      </w:r>
      <w:r w:rsidR="008268B4">
        <w:t>___</w:t>
      </w:r>
      <w:r>
        <w:t xml:space="preserve"> " __</w:t>
      </w:r>
      <w:r w:rsidR="008268B4">
        <w:t>_________</w:t>
      </w:r>
      <w:r w:rsidRPr="002A0CAC">
        <w:rPr>
          <w:u w:val="single"/>
        </w:rPr>
        <w:t>_</w:t>
      </w:r>
      <w:r>
        <w:t xml:space="preserve">  2015 г.                         </w:t>
      </w:r>
      <w:r w:rsidR="008268B4">
        <w:t xml:space="preserve">               </w:t>
      </w:r>
      <w:r>
        <w:t xml:space="preserve">  № </w:t>
      </w:r>
      <w:r w:rsidR="008268B4">
        <w:t>____</w:t>
      </w:r>
    </w:p>
    <w:p w:rsidR="00C3632C" w:rsidRDefault="00C3632C" w:rsidP="008F66AF">
      <w:pPr>
        <w:pStyle w:val="a4"/>
        <w:spacing w:before="0" w:beforeAutospacing="0" w:after="0" w:afterAutospacing="0"/>
        <w:ind w:right="4251"/>
        <w:jc w:val="both"/>
        <w:rPr>
          <w:color w:val="000000"/>
        </w:rPr>
      </w:pPr>
      <w:r w:rsidRPr="00A67990">
        <w:rPr>
          <w:color w:val="000000"/>
        </w:rPr>
        <w:t xml:space="preserve">Об утверждении Административного регламента </w:t>
      </w:r>
      <w:r w:rsidR="008F66AF">
        <w:rPr>
          <w:color w:val="000000"/>
        </w:rPr>
        <w:t xml:space="preserve"> </w:t>
      </w:r>
      <w:r w:rsidRPr="00A67990">
        <w:rPr>
          <w:color w:val="000000"/>
        </w:rPr>
        <w:t xml:space="preserve">предоставления муниципальной услуги </w:t>
      </w:r>
      <w:r w:rsidR="008F66AF">
        <w:rPr>
          <w:color w:val="000000"/>
        </w:rPr>
        <w:t xml:space="preserve"> </w:t>
      </w:r>
      <w:r w:rsidRPr="00A67990">
        <w:rPr>
          <w:color w:val="000000"/>
        </w:rPr>
        <w:t>«</w:t>
      </w:r>
      <w:r w:rsidRPr="001920CB">
        <w:rPr>
          <w:bCs/>
          <w:color w:val="000000"/>
        </w:rPr>
        <w:t xml:space="preserve">Приём заявлений и выдача документов </w:t>
      </w:r>
      <w:r w:rsidR="008F66AF">
        <w:rPr>
          <w:bCs/>
          <w:color w:val="000000"/>
        </w:rPr>
        <w:t xml:space="preserve"> </w:t>
      </w:r>
      <w:r w:rsidRPr="001920CB">
        <w:rPr>
          <w:bCs/>
          <w:color w:val="000000"/>
        </w:rPr>
        <w:t>об утверждении схемы расположения земельного участка</w:t>
      </w:r>
      <w:r w:rsidRPr="00A67990">
        <w:rPr>
          <w:color w:val="000000"/>
        </w:rPr>
        <w:t>».</w:t>
      </w:r>
    </w:p>
    <w:p w:rsidR="00C3632C" w:rsidRDefault="00C3632C" w:rsidP="00C3632C">
      <w:pPr>
        <w:jc w:val="both"/>
        <w:rPr>
          <w:color w:val="3B2D36"/>
        </w:rPr>
      </w:pPr>
    </w:p>
    <w:p w:rsidR="002F688C" w:rsidRPr="008F66AF" w:rsidRDefault="00C3632C" w:rsidP="008F66AF">
      <w:pPr>
        <w:ind w:firstLine="708"/>
        <w:jc w:val="both"/>
      </w:pPr>
      <w:r w:rsidRPr="008F66AF">
        <w:t>В соответствии с Федеральным законом №210 –ФЗ от 27.07.2010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w:t>
      </w:r>
      <w:r w:rsidR="001920CB" w:rsidRPr="008F66AF">
        <w:t>луги «</w:t>
      </w:r>
      <w:r w:rsidR="001920CB" w:rsidRPr="008F66AF">
        <w:rPr>
          <w:bCs/>
        </w:rPr>
        <w:t>Приём заявлений и выдача документов об утверждении схемы расположения земельного участка</w:t>
      </w:r>
      <w:r w:rsidR="001920CB" w:rsidRPr="008F66AF">
        <w:t>»</w:t>
      </w:r>
      <w:r w:rsidR="002F688C" w:rsidRPr="008F66AF">
        <w:t xml:space="preserve"> руководствуясь Федеральными законами от 06.10.2003 г. </w:t>
      </w:r>
      <w:hyperlink r:id="rId6" w:history="1">
        <w:r w:rsidR="002F688C" w:rsidRPr="008F66AF">
          <w:rPr>
            <w:rStyle w:val="a3"/>
            <w:color w:val="auto"/>
            <w:u w:val="none"/>
          </w:rPr>
          <w:t>№ 131-ФЗ</w:t>
        </w:r>
      </w:hyperlink>
      <w:r w:rsidR="002F688C" w:rsidRPr="008F66AF">
        <w:t xml:space="preserve"> "Об общих принципах организации местного самоуправления в Российской Федерации",   Федеральным законом от 23.06.2014г.№171-ФЗ «О внесении изменений в Земельный кодекс Российской федерации и отдельные законодательные акты Российской Федерации»,</w:t>
      </w:r>
      <w:r w:rsidR="008268B4">
        <w:t xml:space="preserve"> руководствуясь </w:t>
      </w:r>
      <w:r w:rsidR="009A26ED">
        <w:t>ст.ст.23,46</w:t>
      </w:r>
      <w:r w:rsidR="002A0CAC">
        <w:t xml:space="preserve"> </w:t>
      </w:r>
      <w:r w:rsidR="002F688C" w:rsidRPr="008F66AF">
        <w:t>Устав</w:t>
      </w:r>
      <w:r w:rsidR="009A26ED">
        <w:t>а</w:t>
      </w:r>
      <w:r w:rsidR="002F688C" w:rsidRPr="008F66AF">
        <w:t xml:space="preserve"> </w:t>
      </w:r>
      <w:r w:rsidR="002A0CAC">
        <w:t>Тамтачетского</w:t>
      </w:r>
      <w:r w:rsidR="002F688C" w:rsidRPr="008F66AF">
        <w:t xml:space="preserve"> муниципального образования, администрация </w:t>
      </w:r>
      <w:r w:rsidR="002A0CAC">
        <w:t>Тамтачетского</w:t>
      </w:r>
      <w:r w:rsidR="002F688C" w:rsidRPr="008F66AF">
        <w:t xml:space="preserve"> муниципального образования</w:t>
      </w:r>
    </w:p>
    <w:p w:rsidR="002F688C" w:rsidRPr="009A26ED" w:rsidRDefault="002F688C" w:rsidP="002F688C">
      <w:pPr>
        <w:jc w:val="both"/>
        <w:rPr>
          <w:b/>
        </w:rPr>
      </w:pPr>
    </w:p>
    <w:p w:rsidR="00C3632C" w:rsidRDefault="002F688C" w:rsidP="002A0CAC">
      <w:pPr>
        <w:jc w:val="both"/>
        <w:rPr>
          <w:b/>
          <w:sz w:val="28"/>
          <w:szCs w:val="28"/>
        </w:rPr>
      </w:pPr>
      <w:r w:rsidRPr="009A26ED">
        <w:rPr>
          <w:b/>
          <w:sz w:val="28"/>
          <w:szCs w:val="28"/>
        </w:rPr>
        <w:t>ПОСТАНОВЛЯЕТ</w:t>
      </w:r>
    </w:p>
    <w:p w:rsidR="008268B4" w:rsidRPr="009A26ED" w:rsidRDefault="008268B4" w:rsidP="002A0CAC">
      <w:pPr>
        <w:jc w:val="both"/>
        <w:rPr>
          <w:b/>
          <w:color w:val="3B2D36"/>
          <w:sz w:val="28"/>
          <w:szCs w:val="28"/>
        </w:rPr>
      </w:pPr>
    </w:p>
    <w:p w:rsidR="00C3632C" w:rsidRPr="00A67990" w:rsidRDefault="00C3632C" w:rsidP="008F66AF">
      <w:pPr>
        <w:pStyle w:val="a4"/>
        <w:spacing w:before="0" w:beforeAutospacing="0" w:after="0" w:afterAutospacing="0"/>
        <w:ind w:firstLine="708"/>
        <w:jc w:val="both"/>
      </w:pPr>
      <w:r>
        <w:rPr>
          <w:color w:val="3B2D36"/>
        </w:rPr>
        <w:t xml:space="preserve">1.Утвердить административный регламент предоставления муниципальной услуги </w:t>
      </w:r>
      <w:r w:rsidRPr="00A67990">
        <w:rPr>
          <w:color w:val="000000"/>
        </w:rPr>
        <w:t>«</w:t>
      </w:r>
      <w:r w:rsidRPr="001920CB">
        <w:rPr>
          <w:bCs/>
          <w:color w:val="000000"/>
        </w:rPr>
        <w:t>Приём заявлений и выдача документов об утверждении схемы расположения земельного участка</w:t>
      </w:r>
      <w:r w:rsidRPr="00A67990">
        <w:rPr>
          <w:color w:val="000000"/>
        </w:rPr>
        <w:t>» (Приложение).</w:t>
      </w:r>
    </w:p>
    <w:p w:rsidR="002A0CAC" w:rsidRPr="005945AC" w:rsidRDefault="002A0CAC" w:rsidP="002A0CAC">
      <w:pPr>
        <w:suppressLineNumbers/>
        <w:suppressAutoHyphens/>
        <w:autoSpaceDE w:val="0"/>
        <w:autoSpaceDN w:val="0"/>
        <w:adjustRightInd w:val="0"/>
        <w:ind w:firstLine="709"/>
        <w:jc w:val="both"/>
        <w:rPr>
          <w:szCs w:val="20"/>
        </w:rPr>
      </w:pPr>
      <w:r>
        <w:rPr>
          <w:szCs w:val="20"/>
        </w:rPr>
        <w:t>2.</w:t>
      </w:r>
      <w:r w:rsidRPr="005945AC">
        <w:rPr>
          <w:szCs w:val="20"/>
        </w:rPr>
        <w:t xml:space="preserve">Администрации </w:t>
      </w:r>
      <w:r>
        <w:rPr>
          <w:szCs w:val="20"/>
        </w:rPr>
        <w:t>Тамтачет</w:t>
      </w:r>
      <w:r w:rsidRPr="005945AC">
        <w:rPr>
          <w:szCs w:val="20"/>
        </w:rPr>
        <w:t xml:space="preserve">ского муниципального образования опубликовать настоящее постановление в бюллетене нормативных правовых актов </w:t>
      </w:r>
      <w:r>
        <w:rPr>
          <w:szCs w:val="20"/>
        </w:rPr>
        <w:t>Тамтачет</w:t>
      </w:r>
      <w:r w:rsidRPr="005945AC">
        <w:rPr>
          <w:szCs w:val="20"/>
        </w:rPr>
        <w:t>ского муниципального образования «</w:t>
      </w:r>
      <w:r>
        <w:rPr>
          <w:szCs w:val="20"/>
        </w:rPr>
        <w:t>Живой родник</w:t>
      </w:r>
      <w:r w:rsidRPr="005945AC">
        <w:rPr>
          <w:szCs w:val="20"/>
        </w:rPr>
        <w:t xml:space="preserve">», разместить на официальном сайте администрации </w:t>
      </w:r>
      <w:r>
        <w:rPr>
          <w:szCs w:val="20"/>
        </w:rPr>
        <w:t>Тамтачет</w:t>
      </w:r>
      <w:r w:rsidRPr="005945AC">
        <w:rPr>
          <w:szCs w:val="20"/>
        </w:rPr>
        <w:t>ского муниципального образования в разделе муниципальные услуги.</w:t>
      </w:r>
    </w:p>
    <w:p w:rsidR="002A0CAC" w:rsidRPr="005945AC" w:rsidRDefault="002A0CAC" w:rsidP="002A0CAC">
      <w:pPr>
        <w:suppressLineNumbers/>
        <w:suppressAutoHyphens/>
        <w:autoSpaceDE w:val="0"/>
        <w:autoSpaceDN w:val="0"/>
        <w:adjustRightInd w:val="0"/>
        <w:ind w:firstLine="709"/>
        <w:jc w:val="both"/>
        <w:rPr>
          <w:szCs w:val="20"/>
        </w:rPr>
      </w:pPr>
      <w:r w:rsidRPr="00A9090A">
        <w:t xml:space="preserve">3. </w:t>
      </w:r>
      <w:r w:rsidRPr="005945AC">
        <w:rPr>
          <w:color w:val="000000"/>
        </w:rPr>
        <w:t>Контроль за исполнением данного постановления оставляю за собой.</w:t>
      </w:r>
    </w:p>
    <w:p w:rsidR="00C3632C" w:rsidRPr="002A0CAC" w:rsidRDefault="00C3632C" w:rsidP="002A0CAC">
      <w:pPr>
        <w:ind w:firstLine="720"/>
        <w:jc w:val="both"/>
      </w:pPr>
    </w:p>
    <w:p w:rsidR="002A0CAC" w:rsidRPr="005945AC" w:rsidRDefault="002A0CAC" w:rsidP="002A0CAC">
      <w:pPr>
        <w:jc w:val="both"/>
        <w:rPr>
          <w:color w:val="000000"/>
        </w:rPr>
      </w:pPr>
      <w:r w:rsidRPr="005945AC">
        <w:rPr>
          <w:color w:val="000000"/>
        </w:rPr>
        <w:t xml:space="preserve">Глава </w:t>
      </w:r>
      <w:r>
        <w:rPr>
          <w:color w:val="000000"/>
        </w:rPr>
        <w:t>Тамтачет</w:t>
      </w:r>
      <w:r w:rsidRPr="005945AC">
        <w:rPr>
          <w:color w:val="000000"/>
        </w:rPr>
        <w:t xml:space="preserve">ского </w:t>
      </w:r>
    </w:p>
    <w:p w:rsidR="002A0CAC" w:rsidRPr="005945AC" w:rsidRDefault="002A0CAC" w:rsidP="002A0CAC">
      <w:pPr>
        <w:jc w:val="both"/>
        <w:rPr>
          <w:color w:val="000000"/>
        </w:rPr>
      </w:pPr>
      <w:r w:rsidRPr="005945AC">
        <w:rPr>
          <w:color w:val="000000"/>
        </w:rPr>
        <w:t xml:space="preserve">муниципального образования                                                </w:t>
      </w:r>
      <w:r>
        <w:rPr>
          <w:color w:val="000000"/>
        </w:rPr>
        <w:t xml:space="preserve">                           К.В.Суренков</w:t>
      </w:r>
    </w:p>
    <w:p w:rsidR="00C3632C" w:rsidRDefault="00C3632C" w:rsidP="00C3632C">
      <w:pPr>
        <w:jc w:val="both"/>
        <w:rPr>
          <w:color w:val="3B2D36"/>
        </w:rPr>
      </w:pPr>
    </w:p>
    <w:p w:rsidR="00C3632C" w:rsidRDefault="00C3632C"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C3632C" w:rsidRPr="002A0CAC" w:rsidRDefault="00C3632C" w:rsidP="002A0CAC">
      <w:pPr>
        <w:jc w:val="both"/>
        <w:rPr>
          <w:color w:val="3B2D36"/>
        </w:rPr>
      </w:pPr>
      <w:r>
        <w:rPr>
          <w:color w:val="3B2D36"/>
        </w:rPr>
        <w:t> </w:t>
      </w:r>
    </w:p>
    <w:p w:rsidR="003A67D6" w:rsidRPr="00A67990" w:rsidRDefault="00C3632C" w:rsidP="008F66AF">
      <w:pPr>
        <w:pStyle w:val="a4"/>
        <w:spacing w:before="0" w:beforeAutospacing="0" w:after="0" w:afterAutospacing="0"/>
        <w:jc w:val="right"/>
      </w:pPr>
      <w:r>
        <w:rPr>
          <w:color w:val="000000"/>
        </w:rPr>
        <w:lastRenderedPageBreak/>
        <w:t xml:space="preserve">                                                                                                </w:t>
      </w:r>
      <w:r w:rsidR="003A67D6" w:rsidRPr="00A67990">
        <w:rPr>
          <w:color w:val="000000"/>
        </w:rPr>
        <w:t>ПРИЛОЖЕНИЕ</w:t>
      </w:r>
    </w:p>
    <w:p w:rsidR="002D7685" w:rsidRDefault="00C3632C" w:rsidP="008F66AF">
      <w:pPr>
        <w:pStyle w:val="a4"/>
        <w:spacing w:before="0" w:beforeAutospacing="0" w:after="0" w:afterAutospacing="0"/>
        <w:jc w:val="right"/>
        <w:rPr>
          <w:color w:val="000000"/>
        </w:rPr>
      </w:pPr>
      <w:r>
        <w:rPr>
          <w:color w:val="000000"/>
        </w:rPr>
        <w:t xml:space="preserve">                                                          </w:t>
      </w:r>
      <w:r w:rsidR="003A67D6" w:rsidRPr="00A67990">
        <w:rPr>
          <w:color w:val="000000"/>
        </w:rPr>
        <w:t>к Постановлению администрации</w:t>
      </w:r>
      <w:r w:rsidR="009A6083">
        <w:rPr>
          <w:color w:val="000000"/>
        </w:rPr>
        <w:t xml:space="preserve"> </w:t>
      </w:r>
      <w:r>
        <w:rPr>
          <w:color w:val="000000"/>
        </w:rPr>
        <w:t xml:space="preserve"> </w:t>
      </w:r>
    </w:p>
    <w:p w:rsidR="003A67D6" w:rsidRPr="00A67990" w:rsidRDefault="0045110D" w:rsidP="008F66AF">
      <w:pPr>
        <w:pStyle w:val="a4"/>
        <w:spacing w:before="0" w:beforeAutospacing="0" w:after="0" w:afterAutospacing="0"/>
        <w:jc w:val="right"/>
      </w:pPr>
      <w:r>
        <w:rPr>
          <w:color w:val="000000"/>
        </w:rPr>
        <w:t xml:space="preserve">                                            </w:t>
      </w:r>
      <w:r w:rsidR="009A26ED">
        <w:rPr>
          <w:color w:val="000000"/>
        </w:rPr>
        <w:t>Тамтачетского</w:t>
      </w:r>
      <w:r w:rsidR="002D7685">
        <w:rPr>
          <w:color w:val="000000"/>
        </w:rPr>
        <w:t xml:space="preserve"> муниципального образования</w:t>
      </w:r>
      <w:r w:rsidR="00C3632C">
        <w:rPr>
          <w:color w:val="000000"/>
        </w:rPr>
        <w:t xml:space="preserve">                        </w:t>
      </w:r>
      <w:r w:rsidR="009A6083">
        <w:rPr>
          <w:color w:val="000000"/>
        </w:rPr>
        <w:t xml:space="preserve"> </w:t>
      </w:r>
      <w:r w:rsidR="00C3632C">
        <w:rPr>
          <w:color w:val="000000"/>
        </w:rPr>
        <w:t xml:space="preserve">                                                                    </w:t>
      </w:r>
    </w:p>
    <w:p w:rsidR="003A67D6" w:rsidRPr="00A67990" w:rsidRDefault="0045110D" w:rsidP="008F66AF">
      <w:pPr>
        <w:pStyle w:val="a4"/>
        <w:spacing w:before="0" w:beforeAutospacing="0" w:after="0" w:afterAutospacing="0"/>
        <w:jc w:val="right"/>
      </w:pPr>
      <w:r>
        <w:rPr>
          <w:color w:val="000000"/>
        </w:rPr>
        <w:t xml:space="preserve">                                                                     </w:t>
      </w:r>
      <w:r w:rsidR="002D7685">
        <w:rPr>
          <w:color w:val="000000"/>
        </w:rPr>
        <w:t>«______»______________2015</w:t>
      </w:r>
      <w:r w:rsidR="003A67D6" w:rsidRPr="00A67990">
        <w:rPr>
          <w:color w:val="000000"/>
        </w:rPr>
        <w:t xml:space="preserve"> г. № ______</w:t>
      </w:r>
    </w:p>
    <w:p w:rsidR="008F66AF" w:rsidRDefault="008F66AF" w:rsidP="008F66AF">
      <w:pPr>
        <w:pStyle w:val="a4"/>
        <w:spacing w:before="0" w:beforeAutospacing="0" w:after="0" w:afterAutospacing="0"/>
        <w:jc w:val="center"/>
        <w:rPr>
          <w:b/>
          <w:bCs/>
          <w:color w:val="000000"/>
        </w:rPr>
      </w:pPr>
    </w:p>
    <w:p w:rsidR="003A67D6" w:rsidRPr="00A67990" w:rsidRDefault="003A67D6" w:rsidP="008F66AF">
      <w:pPr>
        <w:pStyle w:val="a4"/>
        <w:spacing w:before="0" w:beforeAutospacing="0" w:after="0" w:afterAutospacing="0"/>
        <w:jc w:val="center"/>
      </w:pPr>
      <w:r w:rsidRPr="00A67990">
        <w:rPr>
          <w:b/>
          <w:bCs/>
          <w:color w:val="000000"/>
        </w:rPr>
        <w:t>Административный регламент</w:t>
      </w:r>
    </w:p>
    <w:p w:rsidR="00BB5541" w:rsidRDefault="00B03A49" w:rsidP="008F66AF">
      <w:pPr>
        <w:pStyle w:val="a4"/>
        <w:spacing w:before="0" w:beforeAutospacing="0" w:after="0" w:afterAutospacing="0"/>
        <w:jc w:val="center"/>
        <w:rPr>
          <w:b/>
          <w:bCs/>
          <w:color w:val="000000"/>
        </w:rPr>
      </w:pPr>
      <w:r>
        <w:rPr>
          <w:b/>
          <w:bCs/>
          <w:color w:val="000000"/>
        </w:rPr>
        <w:t xml:space="preserve">  </w:t>
      </w:r>
      <w:r w:rsidR="003A67D6" w:rsidRPr="00A67990">
        <w:rPr>
          <w:b/>
          <w:bCs/>
          <w:color w:val="000000"/>
        </w:rPr>
        <w:t>предоставления муниципальной услуги «</w:t>
      </w:r>
      <w:r w:rsidR="00BB5541">
        <w:rPr>
          <w:b/>
          <w:bCs/>
          <w:color w:val="000000"/>
        </w:rPr>
        <w:t>Приём заявлений и выдача документов об</w:t>
      </w:r>
      <w:r w:rsidR="0049241D">
        <w:rPr>
          <w:b/>
          <w:bCs/>
          <w:color w:val="000000"/>
        </w:rPr>
        <w:t xml:space="preserve"> у</w:t>
      </w:r>
      <w:r w:rsidR="00BB5541">
        <w:rPr>
          <w:b/>
          <w:bCs/>
          <w:color w:val="000000"/>
        </w:rPr>
        <w:t>тверждении схем</w:t>
      </w:r>
      <w:r w:rsidR="008935E1">
        <w:rPr>
          <w:b/>
          <w:bCs/>
          <w:color w:val="000000"/>
        </w:rPr>
        <w:t>ы расположения земельного участка</w:t>
      </w:r>
      <w:r w:rsidR="00BB5541">
        <w:rPr>
          <w:b/>
          <w:bCs/>
          <w:color w:val="000000"/>
        </w:rPr>
        <w:t>».</w:t>
      </w:r>
    </w:p>
    <w:p w:rsidR="008F66AF" w:rsidRDefault="008F66AF" w:rsidP="008F66AF">
      <w:pPr>
        <w:pStyle w:val="a4"/>
        <w:spacing w:before="0" w:beforeAutospacing="0" w:after="0" w:afterAutospacing="0"/>
        <w:jc w:val="center"/>
        <w:rPr>
          <w:b/>
          <w:bCs/>
          <w:color w:val="000000"/>
        </w:rPr>
      </w:pPr>
    </w:p>
    <w:p w:rsidR="003A67D6" w:rsidRDefault="003A67D6" w:rsidP="008F66AF">
      <w:pPr>
        <w:pStyle w:val="a4"/>
        <w:spacing w:before="0" w:beforeAutospacing="0" w:after="0" w:afterAutospacing="0"/>
        <w:jc w:val="center"/>
        <w:rPr>
          <w:b/>
          <w:bCs/>
          <w:color w:val="000000"/>
        </w:rPr>
      </w:pPr>
      <w:r w:rsidRPr="00A67990">
        <w:rPr>
          <w:b/>
          <w:bCs/>
          <w:color w:val="000000"/>
        </w:rPr>
        <w:t>Раздел I. Общие положения</w:t>
      </w:r>
    </w:p>
    <w:p w:rsidR="008F66AF" w:rsidRPr="00A67990" w:rsidRDefault="008F66AF" w:rsidP="008F66AF">
      <w:pPr>
        <w:pStyle w:val="a4"/>
        <w:spacing w:before="0" w:beforeAutospacing="0" w:after="0" w:afterAutospacing="0"/>
        <w:jc w:val="both"/>
      </w:pPr>
    </w:p>
    <w:p w:rsidR="003A67D6" w:rsidRDefault="008B6C16" w:rsidP="008F66AF">
      <w:pPr>
        <w:pStyle w:val="a4"/>
        <w:spacing w:before="0" w:beforeAutospacing="0" w:after="0" w:afterAutospacing="0"/>
        <w:ind w:firstLine="708"/>
        <w:jc w:val="both"/>
        <w:rPr>
          <w:color w:val="000000"/>
        </w:rPr>
      </w:pPr>
      <w:r>
        <w:rPr>
          <w:b/>
          <w:bCs/>
          <w:color w:val="000000"/>
        </w:rPr>
        <w:t>1.</w:t>
      </w:r>
      <w:r w:rsidR="003A67D6" w:rsidRPr="00A67990">
        <w:rPr>
          <w:b/>
          <w:bCs/>
          <w:color w:val="000000"/>
        </w:rPr>
        <w:t>1. Административный регламент</w:t>
      </w:r>
      <w:r w:rsidR="003A67D6" w:rsidRPr="00A67990">
        <w:rPr>
          <w:color w:val="000000"/>
        </w:rPr>
        <w:t xml:space="preserve"> предоставления муниципальной услуги «</w:t>
      </w:r>
      <w:r w:rsidR="00BB5541">
        <w:rPr>
          <w:b/>
          <w:bCs/>
          <w:color w:val="000000"/>
        </w:rPr>
        <w:t>Приём заявлений и выдача документов об утверждении схем</w:t>
      </w:r>
      <w:r w:rsidR="008935E1">
        <w:rPr>
          <w:b/>
          <w:bCs/>
          <w:color w:val="000000"/>
        </w:rPr>
        <w:t>ы расположения земельного</w:t>
      </w:r>
      <w:r w:rsidR="00BB5541">
        <w:rPr>
          <w:b/>
          <w:bCs/>
          <w:color w:val="000000"/>
        </w:rPr>
        <w:t xml:space="preserve"> участк</w:t>
      </w:r>
      <w:r w:rsidR="008935E1">
        <w:rPr>
          <w:b/>
          <w:bCs/>
          <w:color w:val="000000"/>
        </w:rPr>
        <w:t>а</w:t>
      </w:r>
      <w:r w:rsidR="003A67D6" w:rsidRPr="00A67990">
        <w:rPr>
          <w:color w:val="000000"/>
        </w:rPr>
        <w:t>»</w:t>
      </w:r>
      <w:r w:rsidR="00BB5541">
        <w:rPr>
          <w:color w:val="000000"/>
        </w:rPr>
        <w:t xml:space="preserve">, </w:t>
      </w:r>
      <w:r w:rsidR="003A67D6" w:rsidRPr="00A67990">
        <w:rPr>
          <w:color w:val="000000"/>
        </w:rPr>
        <w:t xml:space="preserve">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8F66AF" w:rsidRPr="00A67990" w:rsidRDefault="008F66AF" w:rsidP="008F66AF">
      <w:pPr>
        <w:pStyle w:val="a4"/>
        <w:spacing w:before="0" w:beforeAutospacing="0" w:after="0" w:afterAutospacing="0"/>
        <w:ind w:firstLine="708"/>
        <w:jc w:val="both"/>
      </w:pPr>
    </w:p>
    <w:p w:rsidR="003A67D6" w:rsidRPr="00A67990" w:rsidRDefault="008B6C16" w:rsidP="008F66AF">
      <w:pPr>
        <w:pStyle w:val="a4"/>
        <w:spacing w:before="0" w:beforeAutospacing="0" w:after="0" w:afterAutospacing="0"/>
        <w:ind w:firstLine="708"/>
        <w:jc w:val="both"/>
      </w:pPr>
      <w:r>
        <w:rPr>
          <w:b/>
          <w:bCs/>
          <w:color w:val="000000"/>
        </w:rPr>
        <w:t>1.</w:t>
      </w:r>
      <w:r w:rsidR="003A67D6" w:rsidRPr="00A67990">
        <w:rPr>
          <w:b/>
          <w:bCs/>
          <w:color w:val="000000"/>
        </w:rPr>
        <w:t xml:space="preserve">2. Предоставление муниципальной услуги </w:t>
      </w:r>
      <w:r w:rsidR="003A67D6" w:rsidRPr="00A67990">
        <w:rPr>
          <w:color w:val="000000"/>
        </w:rPr>
        <w:t>осуществляет</w:t>
      </w:r>
      <w:r w:rsidR="003A67D6" w:rsidRPr="00A67990">
        <w:rPr>
          <w:b/>
          <w:bCs/>
          <w:color w:val="000000"/>
        </w:rPr>
        <w:t xml:space="preserve"> </w:t>
      </w:r>
      <w:r w:rsidR="00183CF0">
        <w:rPr>
          <w:color w:val="000000"/>
        </w:rPr>
        <w:t>а</w:t>
      </w:r>
      <w:r w:rsidR="00C3632C">
        <w:rPr>
          <w:color w:val="000000"/>
        </w:rPr>
        <w:t xml:space="preserve">дминистрация </w:t>
      </w:r>
      <w:r w:rsidR="002A0CAC">
        <w:rPr>
          <w:color w:val="000000"/>
        </w:rPr>
        <w:t>Тамтачетского</w:t>
      </w:r>
      <w:r w:rsidR="00C3632C">
        <w:rPr>
          <w:color w:val="000000"/>
        </w:rPr>
        <w:t xml:space="preserve"> муниципального образования</w:t>
      </w:r>
      <w:r w:rsidR="00183CF0" w:rsidRPr="00A67990">
        <w:rPr>
          <w:color w:val="000000"/>
        </w:rPr>
        <w:t xml:space="preserve"> </w:t>
      </w:r>
      <w:r w:rsidR="00183CF0">
        <w:rPr>
          <w:color w:val="000000"/>
        </w:rPr>
        <w:t>Тайшетского</w:t>
      </w:r>
      <w:r w:rsidR="00183CF0" w:rsidRPr="00A67990">
        <w:rPr>
          <w:color w:val="000000"/>
        </w:rPr>
        <w:t xml:space="preserve"> района. </w:t>
      </w:r>
    </w:p>
    <w:p w:rsidR="00C3632C" w:rsidRDefault="00183CF0" w:rsidP="008F66AF">
      <w:pPr>
        <w:pStyle w:val="a4"/>
        <w:spacing w:before="0" w:beforeAutospacing="0" w:after="0" w:afterAutospacing="0"/>
        <w:ind w:firstLine="708"/>
        <w:jc w:val="both"/>
        <w:rPr>
          <w:color w:val="000000"/>
        </w:rPr>
      </w:pPr>
      <w:r>
        <w:rPr>
          <w:color w:val="000000"/>
        </w:rPr>
        <w:t xml:space="preserve">Ответственными исполнителями муниципальной услуги являются специалисты </w:t>
      </w:r>
      <w:r w:rsidR="002A0CAC">
        <w:rPr>
          <w:color w:val="000000"/>
        </w:rPr>
        <w:t>Тамтачетского</w:t>
      </w:r>
      <w:r w:rsidR="00C3632C">
        <w:rPr>
          <w:color w:val="000000"/>
        </w:rPr>
        <w:t xml:space="preserve"> муниципального образования.</w:t>
      </w:r>
    </w:p>
    <w:p w:rsidR="003A67D6" w:rsidRPr="00A67990" w:rsidRDefault="003A67D6" w:rsidP="008F66AF">
      <w:pPr>
        <w:pStyle w:val="a4"/>
        <w:spacing w:before="0" w:beforeAutospacing="0" w:after="0" w:afterAutospacing="0"/>
        <w:ind w:firstLine="708"/>
        <w:jc w:val="both"/>
      </w:pPr>
      <w:r w:rsidRPr="00A67990">
        <w:rPr>
          <w:color w:val="000000"/>
        </w:rPr>
        <w:t>При исполнении муниципальной услуги в целях получения необходимых документов и сведений осуществляется взаимодействие с:</w:t>
      </w:r>
    </w:p>
    <w:p w:rsidR="003A67D6" w:rsidRDefault="003A67D6" w:rsidP="008F66AF">
      <w:pPr>
        <w:pStyle w:val="a4"/>
        <w:spacing w:before="0" w:beforeAutospacing="0" w:after="0" w:afterAutospacing="0"/>
        <w:ind w:firstLine="708"/>
        <w:jc w:val="both"/>
        <w:rPr>
          <w:color w:val="000000"/>
        </w:rPr>
      </w:pPr>
      <w:r w:rsidRPr="00A67990">
        <w:rPr>
          <w:color w:val="000000"/>
        </w:rPr>
        <w:t>Тайшетским отделом Управления Федеральной службы государственной регистрации, кадастра и картографии по Иркутской области</w:t>
      </w:r>
      <w:r w:rsidR="008F66AF">
        <w:rPr>
          <w:color w:val="000000"/>
        </w:rPr>
        <w:t>.</w:t>
      </w:r>
    </w:p>
    <w:p w:rsidR="008F66AF" w:rsidRPr="00A67990" w:rsidRDefault="008F66AF" w:rsidP="008F66AF">
      <w:pPr>
        <w:pStyle w:val="a4"/>
        <w:spacing w:before="0" w:beforeAutospacing="0" w:after="0" w:afterAutospacing="0"/>
        <w:ind w:firstLine="708"/>
        <w:jc w:val="both"/>
      </w:pPr>
    </w:p>
    <w:p w:rsidR="003A67D6" w:rsidRPr="00A67990" w:rsidRDefault="008B6C16" w:rsidP="008F66AF">
      <w:pPr>
        <w:pStyle w:val="a4"/>
        <w:spacing w:before="0" w:beforeAutospacing="0" w:after="0" w:afterAutospacing="0"/>
        <w:ind w:firstLine="708"/>
        <w:jc w:val="both"/>
      </w:pPr>
      <w:r>
        <w:rPr>
          <w:b/>
          <w:bCs/>
          <w:color w:val="000000"/>
        </w:rPr>
        <w:t>1.</w:t>
      </w:r>
      <w:r w:rsidR="003A67D6" w:rsidRPr="00A67990">
        <w:rPr>
          <w:b/>
          <w:bCs/>
          <w:color w:val="000000"/>
        </w:rPr>
        <w:t>3. Предоставление муниципальной услуги осуществляется в соответствии с:</w:t>
      </w:r>
    </w:p>
    <w:p w:rsidR="003A67D6" w:rsidRPr="008B6C16" w:rsidRDefault="003A67D6" w:rsidP="008F66AF">
      <w:pPr>
        <w:pStyle w:val="1"/>
        <w:spacing w:before="0" w:beforeAutospacing="0" w:after="0" w:afterAutospacing="0"/>
        <w:ind w:firstLine="708"/>
        <w:jc w:val="both"/>
        <w:rPr>
          <w:b w:val="0"/>
          <w:sz w:val="24"/>
          <w:szCs w:val="24"/>
        </w:rPr>
      </w:pPr>
      <w:r w:rsidRPr="008B6C16">
        <w:rPr>
          <w:b w:val="0"/>
          <w:sz w:val="24"/>
          <w:szCs w:val="24"/>
        </w:rPr>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8B6C16">
          <w:rPr>
            <w:b w:val="0"/>
            <w:sz w:val="24"/>
            <w:szCs w:val="24"/>
          </w:rPr>
          <w:t>1993 г</w:t>
        </w:r>
      </w:smartTag>
      <w:r w:rsidRPr="008B6C16">
        <w:rPr>
          <w:b w:val="0"/>
          <w:sz w:val="24"/>
          <w:szCs w:val="24"/>
        </w:rPr>
        <w:t>.);</w:t>
      </w:r>
    </w:p>
    <w:p w:rsidR="003A67D6" w:rsidRPr="008B6C16" w:rsidRDefault="003A67D6" w:rsidP="008F66AF">
      <w:pPr>
        <w:pStyle w:val="a4"/>
        <w:spacing w:before="0" w:beforeAutospacing="0" w:after="0" w:afterAutospacing="0"/>
        <w:ind w:firstLine="708"/>
        <w:jc w:val="both"/>
      </w:pPr>
      <w:r w:rsidRPr="008B6C16">
        <w:t>Гражданским кодексом Российской Федерации от 30.11.1994 № 51-ФЗ (с изменениями);</w:t>
      </w:r>
    </w:p>
    <w:p w:rsidR="003A67D6" w:rsidRPr="008B6C16" w:rsidRDefault="003A67D6" w:rsidP="008F66AF">
      <w:pPr>
        <w:pStyle w:val="a4"/>
        <w:spacing w:before="0" w:beforeAutospacing="0" w:after="0" w:afterAutospacing="0"/>
        <w:ind w:firstLine="708"/>
        <w:jc w:val="both"/>
      </w:pPr>
      <w:r w:rsidRPr="008B6C16">
        <w:t xml:space="preserve">Градостроительным кодексом Российской Федерации от 29 декабря 2004 года N 190-ФЗ (с изменениями); </w:t>
      </w:r>
    </w:p>
    <w:p w:rsidR="003A67D6" w:rsidRPr="008B6C16" w:rsidRDefault="003A67D6" w:rsidP="008F66AF">
      <w:pPr>
        <w:pStyle w:val="a4"/>
        <w:spacing w:before="0" w:beforeAutospacing="0" w:after="0" w:afterAutospacing="0"/>
        <w:ind w:firstLine="708"/>
        <w:jc w:val="both"/>
      </w:pPr>
      <w:r w:rsidRPr="008B6C16">
        <w:t>Земельным кодексом Российской Федерации от 25 октября 2001 года N 136-ФЗ ( с изменениями);</w:t>
      </w:r>
    </w:p>
    <w:p w:rsidR="003A67D6" w:rsidRPr="008B6C16" w:rsidRDefault="003A67D6" w:rsidP="008F66AF">
      <w:pPr>
        <w:pStyle w:val="a4"/>
        <w:spacing w:before="0" w:beforeAutospacing="0" w:after="0" w:afterAutospacing="0"/>
        <w:ind w:firstLine="708"/>
        <w:jc w:val="both"/>
      </w:pPr>
      <w:r w:rsidRPr="008B6C16">
        <w:t>Федеральным законом от 25.10.2001 г. №137-ФЗ «О введении в действие Земельного кодекса Российской Федерации»;</w:t>
      </w:r>
    </w:p>
    <w:p w:rsidR="003A67D6" w:rsidRPr="008B6C16" w:rsidRDefault="003A67D6" w:rsidP="008F66AF">
      <w:pPr>
        <w:pStyle w:val="a4"/>
        <w:spacing w:before="0" w:beforeAutospacing="0" w:after="0" w:afterAutospacing="0"/>
        <w:ind w:firstLine="708"/>
        <w:jc w:val="both"/>
      </w:pPr>
      <w:r w:rsidRPr="008B6C16">
        <w:t>Федеральным законом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02.06.2005 № 59-ФЗ «О порядке рассмотрения обращений граждан Российской Федерации» (с изменениями) (официальный источник опубликования – «Российская газета» от 5 мая </w:t>
      </w:r>
      <w:smartTag w:uri="urn:schemas-microsoft-com:office:smarttags" w:element="metricconverter">
        <w:smartTagPr>
          <w:attr w:name="ProductID" w:val="2006 г"/>
        </w:smartTagPr>
        <w:r w:rsidRPr="008B6C16">
          <w:t>2006 г</w:t>
        </w:r>
      </w:smartTag>
      <w:r w:rsidRPr="008B6C16">
        <w:t>. № 95);</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24.07.2007 № 221-ФЗ «О государственном кадастре недвижимости»; </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27.07.2010 № 210-ФЗ «Об организации предоставления государственных и муниципальных услуг» (официальный источник опубликования – «Российская газета» от 30 июля </w:t>
      </w:r>
      <w:smartTag w:uri="urn:schemas-microsoft-com:office:smarttags" w:element="metricconverter">
        <w:smartTagPr>
          <w:attr w:name="ProductID" w:val="2010 г"/>
        </w:smartTagPr>
        <w:r w:rsidRPr="008B6C16">
          <w:t>2010 г</w:t>
        </w:r>
      </w:smartTag>
      <w:r w:rsidRPr="008B6C16">
        <w:t>. №168);</w:t>
      </w:r>
    </w:p>
    <w:p w:rsidR="00C174AA" w:rsidRPr="008B6C16" w:rsidRDefault="003A67D6" w:rsidP="008F66AF">
      <w:pPr>
        <w:pStyle w:val="a4"/>
        <w:spacing w:before="0" w:beforeAutospacing="0" w:after="0" w:afterAutospacing="0"/>
        <w:ind w:firstLine="708"/>
        <w:jc w:val="both"/>
      </w:pPr>
      <w:r w:rsidRPr="008B6C16">
        <w:t>Ус</w:t>
      </w:r>
      <w:r w:rsidR="00C3632C" w:rsidRPr="008B6C16">
        <w:t xml:space="preserve">тавом </w:t>
      </w:r>
      <w:r w:rsidR="002A0CAC">
        <w:rPr>
          <w:color w:val="000000"/>
        </w:rPr>
        <w:t>Тамтачетского</w:t>
      </w:r>
      <w:r w:rsidR="00C3632C" w:rsidRPr="008B6C16">
        <w:t xml:space="preserve"> муниципального образования</w:t>
      </w:r>
      <w:r w:rsidR="001920CB" w:rsidRPr="008B6C16">
        <w:t>;</w:t>
      </w:r>
      <w:r w:rsidRPr="008B6C16">
        <w:t xml:space="preserve"> </w:t>
      </w:r>
    </w:p>
    <w:p w:rsidR="001920CB" w:rsidRPr="008B6C16" w:rsidRDefault="001920CB" w:rsidP="008F66AF">
      <w:pPr>
        <w:ind w:firstLine="708"/>
        <w:jc w:val="both"/>
      </w:pPr>
      <w:r w:rsidRPr="008B6C16">
        <w:t>Федеральны</w:t>
      </w:r>
      <w:r w:rsidR="00E5772F">
        <w:t>м</w:t>
      </w:r>
      <w:r w:rsidRPr="008B6C16">
        <w:t xml:space="preserve"> закон от 23.06.2014г.№171-ФЗ «О внесении изменений в Земельный кодекс Российской федерации и отдельные законодательные акты Российской Федерации».</w:t>
      </w:r>
    </w:p>
    <w:p w:rsidR="001920CB" w:rsidRPr="00A67990" w:rsidRDefault="001920CB" w:rsidP="008F66AF">
      <w:pPr>
        <w:pStyle w:val="a4"/>
        <w:spacing w:before="0" w:beforeAutospacing="0" w:after="0" w:afterAutospacing="0"/>
        <w:jc w:val="both"/>
        <w:rPr>
          <w:color w:val="000000"/>
        </w:rPr>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4. Требования к местам предоставления муниципальной услуги.</w:t>
      </w:r>
    </w:p>
    <w:p w:rsidR="002A0CAC" w:rsidRPr="00167D8B" w:rsidRDefault="002A0CAC" w:rsidP="002A0CAC">
      <w:pPr>
        <w:suppressLineNumbers/>
        <w:suppressAutoHyphens/>
        <w:autoSpaceDE w:val="0"/>
        <w:autoSpaceDN w:val="0"/>
        <w:adjustRightInd w:val="0"/>
        <w:ind w:firstLine="709"/>
        <w:jc w:val="both"/>
      </w:pPr>
      <w:bookmarkStart w:id="0" w:name="YANDEX_29"/>
      <w:bookmarkEnd w:id="0"/>
      <w:r w:rsidRPr="00167D8B">
        <w:lastRenderedPageBreak/>
        <w:t>Прием заявителей специалистом администрации осуществляется в специально выделенном для этих целей кабинете.</w:t>
      </w:r>
    </w:p>
    <w:p w:rsidR="002A0CAC" w:rsidRPr="00167D8B" w:rsidRDefault="002A0CAC" w:rsidP="002A0CAC">
      <w:pPr>
        <w:suppressLineNumbers/>
        <w:suppressAutoHyphens/>
        <w:autoSpaceDE w:val="0"/>
        <w:autoSpaceDN w:val="0"/>
        <w:adjustRightInd w:val="0"/>
        <w:ind w:firstLine="709"/>
        <w:jc w:val="both"/>
      </w:pPr>
      <w:r w:rsidRPr="00167D8B">
        <w:t>Помещение для проведения личного приема граждан и места ожидания оборудуется:</w:t>
      </w:r>
    </w:p>
    <w:p w:rsidR="002A0CAC" w:rsidRPr="00167D8B" w:rsidRDefault="002A0CAC" w:rsidP="002A0CAC">
      <w:pPr>
        <w:suppressLineNumbers/>
        <w:suppressAutoHyphens/>
        <w:autoSpaceDE w:val="0"/>
        <w:autoSpaceDN w:val="0"/>
        <w:adjustRightInd w:val="0"/>
        <w:ind w:firstLine="709"/>
        <w:jc w:val="both"/>
      </w:pPr>
      <w:r w:rsidRPr="00167D8B">
        <w:t>противопожарной системой;</w:t>
      </w:r>
    </w:p>
    <w:p w:rsidR="002A0CAC" w:rsidRPr="00167D8B" w:rsidRDefault="002A0CAC" w:rsidP="002A0CAC">
      <w:pPr>
        <w:suppressLineNumbers/>
        <w:suppressAutoHyphens/>
        <w:autoSpaceDE w:val="0"/>
        <w:autoSpaceDN w:val="0"/>
        <w:adjustRightInd w:val="0"/>
        <w:ind w:firstLine="709"/>
        <w:jc w:val="both"/>
      </w:pPr>
      <w:r w:rsidRPr="00167D8B">
        <w:t>аптечкой для оказания доврачебной помощи.</w:t>
      </w:r>
    </w:p>
    <w:p w:rsidR="002A0CAC" w:rsidRPr="00167D8B" w:rsidRDefault="002A0CAC" w:rsidP="002A0CAC">
      <w:pPr>
        <w:suppressLineNumbers/>
        <w:suppressAutoHyphens/>
        <w:autoSpaceDE w:val="0"/>
        <w:autoSpaceDN w:val="0"/>
        <w:adjustRightInd w:val="0"/>
        <w:ind w:firstLine="709"/>
        <w:jc w:val="both"/>
        <w:rPr>
          <w:color w:val="252525"/>
        </w:rPr>
      </w:pPr>
      <w:r w:rsidRPr="00167D8B">
        <w:rPr>
          <w:color w:val="252525"/>
        </w:rPr>
        <w:t>Места ожидания приема, оборудованные стульями, столом находятся в холле администрации.</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На информационных стендах  размещается следующая информация:</w:t>
      </w:r>
    </w:p>
    <w:p w:rsidR="002A0CAC" w:rsidRPr="00167D8B" w:rsidRDefault="002A0CAC" w:rsidP="002A0CAC">
      <w:pPr>
        <w:suppressLineNumbers/>
        <w:suppressAutoHyphens/>
        <w:autoSpaceDE w:val="0"/>
        <w:autoSpaceDN w:val="0"/>
        <w:adjustRightInd w:val="0"/>
        <w:ind w:firstLine="709"/>
        <w:jc w:val="both"/>
        <w:outlineLvl w:val="2"/>
      </w:pPr>
      <w:r w:rsidRPr="00167D8B">
        <w:t>- перечень документов, необходимых для предоставления муниципальной услуги;</w:t>
      </w:r>
    </w:p>
    <w:p w:rsidR="002A0CAC" w:rsidRPr="00167D8B" w:rsidRDefault="002A0CAC" w:rsidP="002A0CAC">
      <w:pPr>
        <w:suppressLineNumbers/>
        <w:suppressAutoHyphens/>
        <w:autoSpaceDE w:val="0"/>
        <w:autoSpaceDN w:val="0"/>
        <w:adjustRightInd w:val="0"/>
        <w:ind w:firstLine="709"/>
        <w:jc w:val="both"/>
        <w:outlineLvl w:val="2"/>
      </w:pPr>
      <w:r w:rsidRPr="00167D8B">
        <w:t>- образцы заявлений о предоставлении муниципальной услуги;</w:t>
      </w:r>
    </w:p>
    <w:p w:rsidR="002A0CAC" w:rsidRPr="00167D8B" w:rsidRDefault="002A0CAC" w:rsidP="002A0CAC">
      <w:pPr>
        <w:suppressLineNumbers/>
        <w:suppressAutoHyphens/>
        <w:autoSpaceDE w:val="0"/>
        <w:autoSpaceDN w:val="0"/>
        <w:adjustRightInd w:val="0"/>
        <w:ind w:firstLine="709"/>
        <w:jc w:val="both"/>
        <w:outlineLvl w:val="2"/>
      </w:pPr>
      <w:r w:rsidRPr="00167D8B">
        <w:t>- текст Административного регламента.</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Прием заявителей ведется в порядке живой очереди.</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Рабочее место специалиста должно быть оборудовано персональным компьютером с возможностью доступа к необходимым базам данных, печатающим устройствам.</w:t>
      </w:r>
    </w:p>
    <w:p w:rsidR="00E5772F" w:rsidRDefault="008B6C16" w:rsidP="00E5772F">
      <w:pPr>
        <w:suppressLineNumbers/>
        <w:suppressAutoHyphens/>
        <w:ind w:firstLine="709"/>
        <w:jc w:val="both"/>
        <w:rPr>
          <w:color w:val="000000"/>
        </w:rPr>
      </w:pPr>
      <w:r>
        <w:rPr>
          <w:b/>
          <w:bCs/>
          <w:color w:val="000000"/>
        </w:rPr>
        <w:t>1.</w:t>
      </w:r>
      <w:r w:rsidR="003A67D6" w:rsidRPr="00A67990">
        <w:rPr>
          <w:b/>
          <w:bCs/>
          <w:color w:val="000000"/>
        </w:rPr>
        <w:t>5. Официальный сайт в сети Интернет</w:t>
      </w:r>
      <w:r w:rsidR="003A67D6" w:rsidRPr="00A67990">
        <w:rPr>
          <w:color w:val="000000"/>
        </w:rPr>
        <w:t xml:space="preserve">: </w:t>
      </w:r>
      <w:r w:rsidR="00E5772F">
        <w:t>(</w:t>
      </w:r>
      <w:hyperlink r:id="rId7" w:tgtFrame="_blank" w:history="1">
        <w:r w:rsidR="00E5772F">
          <w:rPr>
            <w:rStyle w:val="a3"/>
            <w:color w:val="007700"/>
            <w:u w:val="none"/>
            <w:shd w:val="clear" w:color="auto" w:fill="FFFFFF"/>
          </w:rPr>
          <w:t>atmo-2006.ucoz.ru</w:t>
        </w:r>
      </w:hyperlink>
      <w:r w:rsidR="00E5772F">
        <w:t>)</w:t>
      </w:r>
    </w:p>
    <w:p w:rsidR="002A0CAC" w:rsidRPr="00167D8B" w:rsidRDefault="003A67D6" w:rsidP="00E5772F">
      <w:pPr>
        <w:suppressLineNumbers/>
        <w:suppressAutoHyphens/>
        <w:ind w:firstLine="709"/>
        <w:jc w:val="both"/>
      </w:pPr>
      <w:r w:rsidRPr="00A67990">
        <w:rPr>
          <w:b/>
          <w:bCs/>
          <w:color w:val="000000"/>
        </w:rPr>
        <w:t>Адрес электронной почты</w:t>
      </w:r>
      <w:r w:rsidRPr="00A67990">
        <w:rPr>
          <w:color w:val="000000"/>
        </w:rPr>
        <w:t xml:space="preserve">: </w:t>
      </w:r>
      <w:r w:rsidR="002A0CAC">
        <w:rPr>
          <w:lang w:val="en-US"/>
        </w:rPr>
        <w:t>tamtachet</w:t>
      </w:r>
      <w:r w:rsidR="002A0CAC" w:rsidRPr="00D36EB1">
        <w:t>-</w:t>
      </w:r>
      <w:r w:rsidR="002A0CAC">
        <w:rPr>
          <w:lang w:val="en-US"/>
        </w:rPr>
        <w:t>mo</w:t>
      </w:r>
      <w:r w:rsidR="002A0CAC" w:rsidRPr="00D36EB1">
        <w:t>@</w:t>
      </w:r>
      <w:r w:rsidR="002A0CAC">
        <w:rPr>
          <w:lang w:val="en-US"/>
        </w:rPr>
        <w:t>mail</w:t>
      </w:r>
      <w:r w:rsidR="002A0CAC" w:rsidRPr="00D36EB1">
        <w:t>.</w:t>
      </w:r>
      <w:r w:rsidR="002A0CAC">
        <w:rPr>
          <w:lang w:val="en-US"/>
        </w:rPr>
        <w:t>ru</w:t>
      </w:r>
      <w:r w:rsidR="002A0CAC" w:rsidRPr="00167D8B">
        <w:t xml:space="preserve"> </w:t>
      </w:r>
    </w:p>
    <w:p w:rsidR="00FE6B9E" w:rsidRDefault="00FE6B9E" w:rsidP="002A0CAC">
      <w:pPr>
        <w:pStyle w:val="a4"/>
        <w:spacing w:before="0" w:beforeAutospacing="0" w:after="0" w:afterAutospacing="0"/>
        <w:ind w:firstLine="708"/>
        <w:jc w:val="both"/>
        <w:rPr>
          <w:b/>
          <w:bCs/>
          <w:color w:val="000000"/>
        </w:rPr>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6. Порядок информирования о правилах предоставлении муниципальной услуги</w:t>
      </w:r>
    </w:p>
    <w:p w:rsidR="00DD7DB1" w:rsidRPr="00A67990" w:rsidRDefault="003A67D6" w:rsidP="00FE6B9E">
      <w:pPr>
        <w:pStyle w:val="a4"/>
        <w:spacing w:before="0" w:beforeAutospacing="0" w:after="0" w:afterAutospacing="0"/>
        <w:ind w:firstLine="708"/>
        <w:jc w:val="both"/>
      </w:pPr>
      <w:r w:rsidRPr="00A67990">
        <w:rPr>
          <w:color w:val="000000"/>
        </w:rPr>
        <w:t xml:space="preserve">Информация по </w:t>
      </w:r>
      <w:r w:rsidR="00DD7DB1" w:rsidRPr="00A67990">
        <w:rPr>
          <w:color w:val="000000"/>
        </w:rPr>
        <w:t>вопросам получения муниципальной услуги предоставляется:</w:t>
      </w:r>
    </w:p>
    <w:p w:rsidR="003A67D6" w:rsidRPr="00A67990" w:rsidRDefault="00DD7DB1" w:rsidP="008F66AF">
      <w:pPr>
        <w:pStyle w:val="a4"/>
        <w:spacing w:before="0" w:beforeAutospacing="0" w:after="0" w:afterAutospacing="0"/>
        <w:jc w:val="both"/>
      </w:pPr>
      <w:r w:rsidRPr="00A67990">
        <w:rPr>
          <w:color w:val="000000"/>
        </w:rPr>
        <w:t xml:space="preserve">- непосредственно в администрации </w:t>
      </w:r>
      <w:r w:rsidR="003A67D6" w:rsidRPr="00A67990">
        <w:rPr>
          <w:color w:val="000000"/>
        </w:rPr>
        <w:t>на информационных стендах;</w:t>
      </w:r>
    </w:p>
    <w:p w:rsidR="003A67D6" w:rsidRPr="00A67990" w:rsidRDefault="003A67D6" w:rsidP="008F66AF">
      <w:pPr>
        <w:pStyle w:val="a4"/>
        <w:spacing w:before="0" w:beforeAutospacing="0" w:after="0" w:afterAutospacing="0"/>
        <w:jc w:val="both"/>
      </w:pPr>
      <w:r w:rsidRPr="00A67990">
        <w:rPr>
          <w:color w:val="000000"/>
        </w:rPr>
        <w:t xml:space="preserve">- с использованием средств телефонной связи; </w:t>
      </w:r>
    </w:p>
    <w:p w:rsidR="003A67D6" w:rsidRDefault="003A67D6" w:rsidP="008F66AF">
      <w:pPr>
        <w:pStyle w:val="a4"/>
        <w:spacing w:before="0" w:beforeAutospacing="0" w:after="0" w:afterAutospacing="0"/>
        <w:jc w:val="both"/>
        <w:rPr>
          <w:color w:val="000000"/>
        </w:rPr>
      </w:pPr>
      <w:r w:rsidRPr="00A67990">
        <w:rPr>
          <w:color w:val="000000"/>
        </w:rPr>
        <w:t>- с использованием информационно-телекоммуникационных сетей общего пользования (сети Интернет).</w:t>
      </w:r>
    </w:p>
    <w:p w:rsidR="00FE6B9E" w:rsidRPr="00A67990" w:rsidRDefault="00FE6B9E" w:rsidP="008F66AF">
      <w:pPr>
        <w:pStyle w:val="a4"/>
        <w:spacing w:before="0" w:beforeAutospacing="0" w:after="0" w:afterAutospacing="0"/>
        <w:jc w:val="both"/>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7. Порядок, форма и места размещения информации</w:t>
      </w:r>
      <w:r w:rsidR="003A67D6" w:rsidRPr="00A67990">
        <w:rPr>
          <w:color w:val="000000"/>
        </w:rPr>
        <w:t xml:space="preserve"> по вопросам предоставления муниципальной услуги.</w:t>
      </w:r>
    </w:p>
    <w:p w:rsidR="003A67D6" w:rsidRPr="00A67990" w:rsidRDefault="003A67D6" w:rsidP="00FE6B9E">
      <w:pPr>
        <w:pStyle w:val="a4"/>
        <w:spacing w:before="0" w:beforeAutospacing="0" w:after="0" w:afterAutospacing="0"/>
        <w:ind w:firstLine="708"/>
        <w:jc w:val="both"/>
      </w:pPr>
      <w:r w:rsidRPr="00A67990">
        <w:rPr>
          <w:color w:val="000000"/>
        </w:rPr>
        <w:t>Информация о местонахождении, контактных телефонах (телефонах для справок), графике работы администрации, размещаются на официальном Интерне</w:t>
      </w:r>
      <w:r w:rsidR="00C3632C">
        <w:rPr>
          <w:color w:val="000000"/>
        </w:rPr>
        <w:t>т-сайте администрации</w:t>
      </w:r>
      <w:r w:rsidRPr="00A67990">
        <w:rPr>
          <w:color w:val="000000"/>
        </w:rPr>
        <w:t>.</w:t>
      </w:r>
    </w:p>
    <w:p w:rsidR="003A67D6" w:rsidRPr="00A67990" w:rsidRDefault="003A67D6" w:rsidP="00FE6B9E">
      <w:pPr>
        <w:pStyle w:val="a4"/>
        <w:spacing w:before="0" w:beforeAutospacing="0" w:after="0" w:afterAutospacing="0"/>
        <w:ind w:firstLine="708"/>
        <w:jc w:val="both"/>
      </w:pPr>
      <w:r w:rsidRPr="00A67990">
        <w:rPr>
          <w:color w:val="000000"/>
        </w:rPr>
        <w:t>Информирование о процедуре предоставления муниципальной услуги осуществляется специалистами при личном контакте с заявителями, с использованием средств Интернет, телефонной связи, посредством электронной почты. Заявители, представившие докум</w:t>
      </w:r>
      <w:r w:rsidR="00FE6B9E">
        <w:rPr>
          <w:color w:val="000000"/>
        </w:rPr>
        <w:t>енты, в обязательном порядке ин</w:t>
      </w:r>
      <w:r w:rsidRPr="00A67990">
        <w:rPr>
          <w:color w:val="000000"/>
        </w:rPr>
        <w:t>формируются специалистами о сроке заверше</w:t>
      </w:r>
      <w:r w:rsidR="00FE6B9E">
        <w:rPr>
          <w:color w:val="000000"/>
        </w:rPr>
        <w:t>ния оформления документов и воз</w:t>
      </w:r>
      <w:r w:rsidRPr="00A67990">
        <w:rPr>
          <w:color w:val="000000"/>
        </w:rPr>
        <w:t>можности их получения.</w:t>
      </w:r>
    </w:p>
    <w:p w:rsidR="00D70C6C" w:rsidRDefault="003A67D6" w:rsidP="00D70C6C">
      <w:pPr>
        <w:pStyle w:val="a4"/>
        <w:spacing w:before="0" w:beforeAutospacing="0" w:after="0" w:afterAutospacing="0"/>
        <w:jc w:val="both"/>
        <w:rPr>
          <w:b/>
          <w:bCs/>
          <w:color w:val="000000"/>
        </w:rPr>
      </w:pPr>
      <w:r w:rsidRPr="00A67990">
        <w:rPr>
          <w:color w:val="000000"/>
        </w:rPr>
        <w:t>При ответах на устные обращения и телефонные звонки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D70C6C" w:rsidRPr="00D70C6C">
        <w:rPr>
          <w:b/>
          <w:bCs/>
          <w:color w:val="000000"/>
        </w:rPr>
        <w:t xml:space="preserve"> </w:t>
      </w:r>
    </w:p>
    <w:p w:rsidR="00D70C6C" w:rsidRDefault="00D70C6C" w:rsidP="00D70C6C">
      <w:pPr>
        <w:pStyle w:val="a4"/>
        <w:spacing w:before="0" w:beforeAutospacing="0" w:after="0" w:afterAutospacing="0"/>
        <w:jc w:val="both"/>
        <w:rPr>
          <w:b/>
          <w:bCs/>
          <w:color w:val="000000"/>
        </w:rPr>
      </w:pPr>
    </w:p>
    <w:p w:rsidR="00D70C6C" w:rsidRDefault="00D70C6C" w:rsidP="00D70C6C">
      <w:pPr>
        <w:pStyle w:val="a4"/>
        <w:spacing w:before="0" w:beforeAutospacing="0" w:after="0" w:afterAutospacing="0"/>
        <w:jc w:val="center"/>
        <w:rPr>
          <w:b/>
          <w:bCs/>
          <w:color w:val="000000"/>
        </w:rPr>
      </w:pPr>
      <w:r w:rsidRPr="00A67990">
        <w:rPr>
          <w:b/>
          <w:bCs/>
          <w:color w:val="000000"/>
        </w:rPr>
        <w:t>Раздел II. Стандарт предоставления муниципальной услуги</w:t>
      </w:r>
    </w:p>
    <w:p w:rsidR="00532BFF" w:rsidRPr="00A67990" w:rsidRDefault="00532BFF" w:rsidP="00D70C6C">
      <w:pPr>
        <w:pStyle w:val="a4"/>
        <w:spacing w:before="0" w:beforeAutospacing="0" w:after="0" w:afterAutospacing="0"/>
        <w:jc w:val="center"/>
      </w:pPr>
    </w:p>
    <w:p w:rsidR="00D70C6C" w:rsidRDefault="00D70C6C" w:rsidP="00FD1643">
      <w:pPr>
        <w:pStyle w:val="a4"/>
        <w:numPr>
          <w:ilvl w:val="1"/>
          <w:numId w:val="13"/>
        </w:numPr>
        <w:spacing w:before="0" w:beforeAutospacing="0" w:after="0" w:afterAutospacing="0"/>
        <w:ind w:left="0" w:firstLine="709"/>
        <w:jc w:val="both"/>
        <w:rPr>
          <w:bCs/>
          <w:color w:val="000000"/>
        </w:rPr>
      </w:pPr>
      <w:r w:rsidRPr="00FD1643">
        <w:rPr>
          <w:b/>
          <w:color w:val="000000"/>
        </w:rPr>
        <w:t>Наименование муниципальной услуги</w:t>
      </w:r>
      <w:r w:rsidRPr="00D70C6C">
        <w:rPr>
          <w:b/>
          <w:bCs/>
          <w:color w:val="000000"/>
        </w:rPr>
        <w:t xml:space="preserve"> </w:t>
      </w:r>
      <w:r w:rsidR="00FD1643">
        <w:rPr>
          <w:b/>
          <w:bCs/>
          <w:color w:val="000000"/>
        </w:rPr>
        <w:t xml:space="preserve">- </w:t>
      </w:r>
      <w:r w:rsidR="00FD1643" w:rsidRPr="00FD1643">
        <w:rPr>
          <w:bCs/>
          <w:color w:val="000000"/>
        </w:rPr>
        <w:t>п</w:t>
      </w:r>
      <w:r w:rsidRPr="00D70C6C">
        <w:rPr>
          <w:bCs/>
          <w:color w:val="000000"/>
        </w:rPr>
        <w:t>риём заявлений и выдача документов об утверждении схемы расположения земельного участка</w:t>
      </w:r>
    </w:p>
    <w:p w:rsidR="00FD1643" w:rsidRDefault="00FD1643" w:rsidP="00FD1643">
      <w:pPr>
        <w:pStyle w:val="a4"/>
        <w:spacing w:before="0" w:beforeAutospacing="0" w:after="0" w:afterAutospacing="0"/>
        <w:ind w:left="709"/>
        <w:jc w:val="both"/>
        <w:rPr>
          <w:bCs/>
          <w:color w:val="000000"/>
        </w:rPr>
      </w:pPr>
    </w:p>
    <w:p w:rsidR="00FD1643" w:rsidRPr="00FD1643" w:rsidRDefault="00FD1643" w:rsidP="00FD1643">
      <w:pPr>
        <w:pStyle w:val="a4"/>
        <w:numPr>
          <w:ilvl w:val="1"/>
          <w:numId w:val="13"/>
        </w:numPr>
        <w:spacing w:before="0" w:beforeAutospacing="0" w:after="0" w:afterAutospacing="0"/>
        <w:ind w:left="0" w:firstLine="709"/>
        <w:jc w:val="both"/>
        <w:rPr>
          <w:bCs/>
          <w:color w:val="000000"/>
        </w:rPr>
      </w:pPr>
      <w:r w:rsidRPr="00FD1643">
        <w:rPr>
          <w:b/>
          <w:color w:val="000000"/>
        </w:rPr>
        <w:t>Наименование структурного подразделения, предоставляющего услугу</w:t>
      </w:r>
      <w:r>
        <w:rPr>
          <w:color w:val="000000"/>
        </w:rPr>
        <w:t xml:space="preserve"> </w:t>
      </w:r>
      <w:r>
        <w:t xml:space="preserve">– Администрация </w:t>
      </w:r>
      <w:r w:rsidR="00532BFF">
        <w:t>Тамтачетского</w:t>
      </w:r>
      <w:r>
        <w:t xml:space="preserve"> муниципального образования</w:t>
      </w:r>
      <w:r w:rsidRPr="00A67990">
        <w:t xml:space="preserve"> Тайшетского района.</w:t>
      </w:r>
    </w:p>
    <w:p w:rsidR="00FD1643" w:rsidRPr="00FD1643" w:rsidRDefault="00FD1643" w:rsidP="00FD1643">
      <w:pPr>
        <w:pStyle w:val="a4"/>
        <w:spacing w:before="0" w:beforeAutospacing="0" w:after="0" w:afterAutospacing="0"/>
        <w:jc w:val="both"/>
        <w:rPr>
          <w:bCs/>
          <w:color w:val="000000"/>
        </w:rPr>
      </w:pPr>
    </w:p>
    <w:p w:rsidR="00FD1643" w:rsidRPr="00FD1643" w:rsidRDefault="00FD1643" w:rsidP="00FD1643">
      <w:pPr>
        <w:pStyle w:val="a4"/>
        <w:numPr>
          <w:ilvl w:val="1"/>
          <w:numId w:val="13"/>
        </w:numPr>
        <w:spacing w:before="0" w:beforeAutospacing="0" w:after="0" w:afterAutospacing="0"/>
        <w:ind w:left="0" w:firstLine="709"/>
        <w:jc w:val="both"/>
        <w:rPr>
          <w:b/>
          <w:bCs/>
          <w:color w:val="000000"/>
        </w:rPr>
      </w:pPr>
      <w:r w:rsidRPr="00FD1643">
        <w:rPr>
          <w:b/>
          <w:color w:val="000000"/>
        </w:rPr>
        <w:t>Результат предоставления услуги</w:t>
      </w:r>
    </w:p>
    <w:p w:rsidR="00FD1643" w:rsidRPr="00A67990" w:rsidRDefault="00FD1643" w:rsidP="00FD1643">
      <w:pPr>
        <w:pStyle w:val="a4"/>
        <w:spacing w:before="0" w:beforeAutospacing="0" w:after="0" w:afterAutospacing="0"/>
        <w:ind w:firstLine="709"/>
        <w:jc w:val="both"/>
      </w:pPr>
      <w:r w:rsidRPr="00A67990">
        <w:rPr>
          <w:color w:val="000000"/>
        </w:rPr>
        <w:t>Выдача постановления об утверждении схемы расположения земельного участка на кадастровом плане территории кадастрового квартала или  мотивированный отказ.</w:t>
      </w:r>
    </w:p>
    <w:p w:rsidR="00FD1643" w:rsidRDefault="00FD1643" w:rsidP="00FD1643">
      <w:pPr>
        <w:pStyle w:val="a7"/>
        <w:rPr>
          <w:b/>
          <w:bCs/>
          <w:color w:val="000000"/>
        </w:rPr>
      </w:pPr>
    </w:p>
    <w:p w:rsidR="00FD1643" w:rsidRPr="008B6C16" w:rsidRDefault="00FD1643" w:rsidP="00FD1643">
      <w:pPr>
        <w:pStyle w:val="a4"/>
        <w:numPr>
          <w:ilvl w:val="1"/>
          <w:numId w:val="13"/>
        </w:numPr>
        <w:spacing w:before="0" w:beforeAutospacing="0" w:after="0" w:afterAutospacing="0"/>
        <w:ind w:left="0" w:firstLine="709"/>
        <w:jc w:val="both"/>
        <w:rPr>
          <w:b/>
          <w:bCs/>
          <w:color w:val="000000"/>
        </w:rPr>
      </w:pPr>
      <w:r w:rsidRPr="00FD1643">
        <w:rPr>
          <w:b/>
          <w:color w:val="000000"/>
        </w:rPr>
        <w:t>Срок предоставления услуги</w:t>
      </w:r>
      <w:r w:rsidR="008B6C16">
        <w:rPr>
          <w:b/>
          <w:color w:val="000000"/>
        </w:rPr>
        <w:t xml:space="preserve"> - </w:t>
      </w:r>
      <w:r w:rsidR="008B6C16" w:rsidRPr="008B6C16">
        <w:rPr>
          <w:bCs/>
          <w:color w:val="000000"/>
        </w:rPr>
        <w:t>1 месяц</w:t>
      </w:r>
      <w:r w:rsidR="008B6C16" w:rsidRPr="00A67990">
        <w:rPr>
          <w:b/>
          <w:bCs/>
          <w:color w:val="000000"/>
        </w:rPr>
        <w:t xml:space="preserve"> </w:t>
      </w:r>
      <w:r w:rsidR="008B6C16" w:rsidRPr="00A67990">
        <w:rPr>
          <w:color w:val="000000"/>
        </w:rPr>
        <w:t>со дня регистрации заявления</w:t>
      </w:r>
    </w:p>
    <w:p w:rsidR="008B6C16" w:rsidRPr="008B6C16" w:rsidRDefault="008B6C16" w:rsidP="008B6C16">
      <w:pPr>
        <w:pStyle w:val="a4"/>
        <w:spacing w:before="0" w:beforeAutospacing="0" w:after="0" w:afterAutospacing="0"/>
        <w:ind w:left="709"/>
        <w:jc w:val="both"/>
        <w:rPr>
          <w:b/>
          <w:bCs/>
          <w:color w:val="000000"/>
        </w:rPr>
      </w:pPr>
    </w:p>
    <w:p w:rsidR="008B6C16" w:rsidRPr="00532BFF" w:rsidRDefault="008B6C16" w:rsidP="00FD1643">
      <w:pPr>
        <w:pStyle w:val="a4"/>
        <w:numPr>
          <w:ilvl w:val="1"/>
          <w:numId w:val="13"/>
        </w:numPr>
        <w:spacing w:before="0" w:beforeAutospacing="0" w:after="0" w:afterAutospacing="0"/>
        <w:ind w:left="0" w:firstLine="709"/>
        <w:jc w:val="both"/>
        <w:rPr>
          <w:b/>
          <w:bCs/>
          <w:color w:val="000000"/>
        </w:rPr>
      </w:pPr>
      <w:r w:rsidRPr="00532BFF">
        <w:rPr>
          <w:b/>
          <w:color w:val="000000"/>
        </w:rPr>
        <w:t>Правовые основания для предоставления муниципальной услуги</w:t>
      </w:r>
    </w:p>
    <w:p w:rsidR="008B6C16" w:rsidRPr="008B6C16" w:rsidRDefault="008B6C16" w:rsidP="008B6C16">
      <w:pPr>
        <w:pStyle w:val="1"/>
        <w:spacing w:before="0" w:beforeAutospacing="0" w:after="0" w:afterAutospacing="0"/>
        <w:ind w:firstLine="708"/>
        <w:jc w:val="both"/>
        <w:rPr>
          <w:b w:val="0"/>
          <w:sz w:val="24"/>
          <w:szCs w:val="24"/>
        </w:rPr>
      </w:pPr>
      <w:r w:rsidRPr="008B6C16">
        <w:rPr>
          <w:b w:val="0"/>
          <w:sz w:val="24"/>
          <w:szCs w:val="24"/>
        </w:rPr>
        <w:t>Конституци</w:t>
      </w:r>
      <w:r w:rsidR="00190BB2">
        <w:rPr>
          <w:b w:val="0"/>
          <w:sz w:val="24"/>
          <w:szCs w:val="24"/>
        </w:rPr>
        <w:t>я</w:t>
      </w:r>
      <w:r w:rsidRPr="008B6C16">
        <w:rPr>
          <w:b w:val="0"/>
          <w:sz w:val="24"/>
          <w:szCs w:val="24"/>
        </w:rPr>
        <w:t xml:space="preserve"> Российской Федерации (принята на всенародном голосовании 12 декабря </w:t>
      </w:r>
      <w:smartTag w:uri="urn:schemas-microsoft-com:office:smarttags" w:element="metricconverter">
        <w:smartTagPr>
          <w:attr w:name="ProductID" w:val="1993 г"/>
        </w:smartTagPr>
        <w:r w:rsidRPr="008B6C16">
          <w:rPr>
            <w:b w:val="0"/>
            <w:sz w:val="24"/>
            <w:szCs w:val="24"/>
          </w:rPr>
          <w:t>1993 г</w:t>
        </w:r>
      </w:smartTag>
      <w:r w:rsidRPr="008B6C16">
        <w:rPr>
          <w:b w:val="0"/>
          <w:sz w:val="24"/>
          <w:szCs w:val="24"/>
        </w:rPr>
        <w:t>.);</w:t>
      </w:r>
    </w:p>
    <w:p w:rsidR="008B6C16" w:rsidRPr="008B6C16" w:rsidRDefault="008B6C16" w:rsidP="008B6C16">
      <w:pPr>
        <w:pStyle w:val="a4"/>
        <w:spacing w:before="0" w:beforeAutospacing="0" w:after="0" w:afterAutospacing="0"/>
        <w:ind w:firstLine="708"/>
        <w:jc w:val="both"/>
      </w:pPr>
      <w:r w:rsidRPr="008B6C16">
        <w:t>Граждански</w:t>
      </w:r>
      <w:r w:rsidR="00190BB2">
        <w:t>й</w:t>
      </w:r>
      <w:r w:rsidRPr="008B6C16">
        <w:t xml:space="preserve"> кодекс Российской Федерации от 30.11.1994 № 51-ФЗ (с изменениями);</w:t>
      </w:r>
    </w:p>
    <w:p w:rsidR="008B6C16" w:rsidRPr="008B6C16" w:rsidRDefault="008B6C16" w:rsidP="008B6C16">
      <w:pPr>
        <w:pStyle w:val="a4"/>
        <w:spacing w:before="0" w:beforeAutospacing="0" w:after="0" w:afterAutospacing="0"/>
        <w:ind w:firstLine="708"/>
        <w:jc w:val="both"/>
      </w:pPr>
      <w:r w:rsidRPr="008B6C16">
        <w:t>Градостроительны</w:t>
      </w:r>
      <w:r w:rsidR="00190BB2">
        <w:t>й</w:t>
      </w:r>
      <w:r w:rsidRPr="008B6C16">
        <w:t xml:space="preserve"> кодекс Российской Федерации от 29 декабря 2004 года N 190-ФЗ (с изменениями); </w:t>
      </w:r>
    </w:p>
    <w:p w:rsidR="008B6C16" w:rsidRPr="008B6C16" w:rsidRDefault="008B6C16" w:rsidP="008B6C16">
      <w:pPr>
        <w:pStyle w:val="a4"/>
        <w:spacing w:before="0" w:beforeAutospacing="0" w:after="0" w:afterAutospacing="0"/>
        <w:ind w:firstLine="708"/>
        <w:jc w:val="both"/>
      </w:pPr>
      <w:r w:rsidRPr="008B6C16">
        <w:t>Земельны</w:t>
      </w:r>
      <w:r w:rsidR="00190BB2">
        <w:t>й кодекс</w:t>
      </w:r>
      <w:r w:rsidRPr="008B6C16">
        <w:t xml:space="preserve"> Российской Федерации от 25 октября 2001 года N 136-ФЗ ( с изменениями);</w:t>
      </w:r>
    </w:p>
    <w:p w:rsidR="008B6C16" w:rsidRPr="008B6C16" w:rsidRDefault="008B6C16" w:rsidP="008B6C16">
      <w:pPr>
        <w:pStyle w:val="a4"/>
        <w:spacing w:before="0" w:beforeAutospacing="0" w:after="0" w:afterAutospacing="0"/>
        <w:ind w:firstLine="708"/>
        <w:jc w:val="both"/>
      </w:pPr>
      <w:r w:rsidRPr="008B6C16">
        <w:t>Федеральны</w:t>
      </w:r>
      <w:r w:rsidR="00190BB2">
        <w:t xml:space="preserve">й закон  </w:t>
      </w:r>
      <w:r w:rsidRPr="008B6C16">
        <w:t>от 25.10.2001 г. №137-ФЗ «О введении в действие Земельного кодекса Российской Федерации»;</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02.06.2005 № 59-ФЗ «О порядке рассмотрения обращений граждан Российской Федерации» (с изменениями) (официальный источник опубликования – «Российская газета» от 5 мая </w:t>
      </w:r>
      <w:smartTag w:uri="urn:schemas-microsoft-com:office:smarttags" w:element="metricconverter">
        <w:smartTagPr>
          <w:attr w:name="ProductID" w:val="2006 г"/>
        </w:smartTagPr>
        <w:r w:rsidRPr="008B6C16">
          <w:t>2006 г</w:t>
        </w:r>
      </w:smartTag>
      <w:r w:rsidRPr="008B6C16">
        <w:t>. № 95);</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24.07.2007 № 221-ФЗ «О государственном кадастре недвижимости»; </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27.07.2010 № 210-ФЗ «Об организации предоставления государственных и муниципальных услуг» (официальный источник опубликования – «Российская газета» от 30 июля </w:t>
      </w:r>
      <w:smartTag w:uri="urn:schemas-microsoft-com:office:smarttags" w:element="metricconverter">
        <w:smartTagPr>
          <w:attr w:name="ProductID" w:val="2010 г"/>
        </w:smartTagPr>
        <w:r w:rsidRPr="008B6C16">
          <w:t>2010 г</w:t>
        </w:r>
      </w:smartTag>
      <w:r w:rsidRPr="008B6C16">
        <w:t>. №168);</w:t>
      </w:r>
    </w:p>
    <w:p w:rsidR="008B6C16" w:rsidRPr="008B6C16" w:rsidRDefault="00190BB2" w:rsidP="008B6C16">
      <w:pPr>
        <w:pStyle w:val="a4"/>
        <w:spacing w:before="0" w:beforeAutospacing="0" w:after="0" w:afterAutospacing="0"/>
        <w:ind w:firstLine="708"/>
        <w:jc w:val="both"/>
      </w:pPr>
      <w:r>
        <w:t xml:space="preserve">Устав </w:t>
      </w:r>
      <w:r w:rsidR="008B6C16" w:rsidRPr="008B6C16">
        <w:t xml:space="preserve"> </w:t>
      </w:r>
      <w:r w:rsidR="00532BFF">
        <w:t>Тамтачетского</w:t>
      </w:r>
      <w:r w:rsidR="008B6C16" w:rsidRPr="008B6C16">
        <w:t xml:space="preserve"> муниципального образования; </w:t>
      </w:r>
    </w:p>
    <w:p w:rsidR="008B6C16" w:rsidRPr="008B6C16" w:rsidRDefault="008B6C16" w:rsidP="008B6C16">
      <w:pPr>
        <w:ind w:firstLine="708"/>
        <w:jc w:val="both"/>
      </w:pPr>
      <w:r w:rsidRPr="008B6C16">
        <w:t>Федеральный закон от 23.06.2014г.№171-ФЗ «О внесении изменений в Земельный кодекс Российской федерации и отдельные законодательные акты Российской Федерации».</w:t>
      </w:r>
    </w:p>
    <w:p w:rsidR="008B6C16" w:rsidRDefault="008B6C16" w:rsidP="008B6C16">
      <w:pPr>
        <w:pStyle w:val="a7"/>
        <w:rPr>
          <w:b/>
          <w:bCs/>
          <w:color w:val="000000"/>
        </w:rPr>
      </w:pPr>
    </w:p>
    <w:p w:rsidR="008B6C16" w:rsidRPr="008B6C16" w:rsidRDefault="008B6C16" w:rsidP="00FD1643">
      <w:pPr>
        <w:pStyle w:val="a4"/>
        <w:numPr>
          <w:ilvl w:val="1"/>
          <w:numId w:val="13"/>
        </w:numPr>
        <w:spacing w:before="0" w:beforeAutospacing="0" w:after="0" w:afterAutospacing="0"/>
        <w:ind w:left="0" w:firstLine="709"/>
        <w:jc w:val="both"/>
        <w:rPr>
          <w:b/>
          <w:bCs/>
          <w:color w:val="000000"/>
        </w:rPr>
      </w:pPr>
      <w:r w:rsidRPr="008B6C16">
        <w:rPr>
          <w:b/>
          <w:color w:val="000000"/>
        </w:rPr>
        <w:t>Исчерпывающий перечень документов, необходимых для предоставления муниципальной услуги</w:t>
      </w:r>
    </w:p>
    <w:p w:rsidR="008B6C16" w:rsidRDefault="008B6C16" w:rsidP="008B6C16">
      <w:pPr>
        <w:pStyle w:val="a4"/>
        <w:spacing w:before="0" w:beforeAutospacing="0" w:after="0" w:afterAutospacing="0"/>
        <w:ind w:firstLine="708"/>
        <w:jc w:val="both"/>
        <w:rPr>
          <w:color w:val="000000"/>
        </w:rPr>
      </w:pPr>
      <w:r w:rsidRPr="00A67990">
        <w:rPr>
          <w:color w:val="000000"/>
        </w:rPr>
        <w:t xml:space="preserve">1) </w:t>
      </w:r>
      <w:r w:rsidRPr="008B6C16">
        <w:rPr>
          <w:bCs/>
          <w:color w:val="000000"/>
        </w:rPr>
        <w:t>Заявление</w:t>
      </w:r>
      <w:r w:rsidRPr="00A67990">
        <w:rPr>
          <w:color w:val="000000"/>
        </w:rPr>
        <w:t xml:space="preserve"> на утверждение схемы расположения земельного участка на кадастровом плане территории кадастрового квартала (</w:t>
      </w:r>
      <w:r>
        <w:rPr>
          <w:color w:val="000000"/>
        </w:rPr>
        <w:t>Приложение №1);</w:t>
      </w:r>
      <w:r w:rsidRPr="00A67990">
        <w:rPr>
          <w:color w:val="000000"/>
        </w:rPr>
        <w:t xml:space="preserve"> </w:t>
      </w:r>
    </w:p>
    <w:p w:rsidR="008B6C16" w:rsidRPr="00A67990" w:rsidRDefault="008B6C16" w:rsidP="008B6C16">
      <w:pPr>
        <w:pStyle w:val="a4"/>
        <w:spacing w:before="0" w:beforeAutospacing="0" w:after="0" w:afterAutospacing="0"/>
        <w:ind w:firstLine="708"/>
        <w:jc w:val="both"/>
      </w:pPr>
      <w:r w:rsidRPr="00A67990">
        <w:rPr>
          <w:color w:val="000000"/>
        </w:rPr>
        <w:t xml:space="preserve">2)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фактически, за</w:t>
      </w:r>
      <w:r>
        <w:rPr>
          <w:color w:val="000000"/>
        </w:rPr>
        <w:t>нимаемых объектами недвижимости:</w:t>
      </w:r>
      <w:r w:rsidRPr="00A67990">
        <w:rPr>
          <w:color w:val="000000"/>
        </w:rPr>
        <w:t xml:space="preserve"> </w:t>
      </w:r>
    </w:p>
    <w:p w:rsidR="008B6C16" w:rsidRDefault="008B6C16" w:rsidP="008B6C16">
      <w:pPr>
        <w:pStyle w:val="a4"/>
        <w:spacing w:before="0" w:beforeAutospacing="0" w:after="0" w:afterAutospacing="0"/>
        <w:ind w:firstLine="708"/>
        <w:jc w:val="both"/>
        <w:rPr>
          <w:color w:val="000000"/>
        </w:rPr>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документы, удостоверяющие (устанавливающие) права на здание, строение, сооружение, находящиеся на формируемом земельном участке (подлинники и копии)</w:t>
      </w:r>
      <w:r>
        <w:rPr>
          <w:color w:val="000000"/>
        </w:rPr>
        <w:t>;</w:t>
      </w:r>
    </w:p>
    <w:p w:rsidR="008B6C16" w:rsidRPr="00A67990" w:rsidRDefault="008B6C16" w:rsidP="008B6C16">
      <w:pPr>
        <w:pStyle w:val="a4"/>
        <w:spacing w:before="0" w:beforeAutospacing="0" w:after="0" w:afterAutospacing="0"/>
        <w:ind w:firstLine="708"/>
        <w:jc w:val="both"/>
      </w:pPr>
      <w:r w:rsidRPr="00A67990">
        <w:rPr>
          <w:color w:val="000000"/>
        </w:rPr>
        <w:t>- схема расположения земельного участка на кадастровом плане соответствующей территории кадастрового квартала (3 экземпляра).</w:t>
      </w:r>
    </w:p>
    <w:p w:rsidR="008B6C16" w:rsidRPr="00A67990" w:rsidRDefault="008B6C16" w:rsidP="008B6C16">
      <w:pPr>
        <w:pStyle w:val="a4"/>
        <w:spacing w:before="0" w:beforeAutospacing="0" w:after="0" w:afterAutospacing="0"/>
        <w:ind w:firstLine="708"/>
        <w:jc w:val="both"/>
      </w:pPr>
      <w:r w:rsidRPr="00A67990">
        <w:rPr>
          <w:color w:val="000000"/>
        </w:rPr>
        <w:t xml:space="preserve">3)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с целью предоставления для строительства (при наличии публикации):</w:t>
      </w:r>
    </w:p>
    <w:p w:rsidR="008B6C16" w:rsidRPr="00A67990" w:rsidRDefault="008B6C16" w:rsidP="008B6C16">
      <w:pPr>
        <w:pStyle w:val="a4"/>
        <w:spacing w:before="0" w:beforeAutospacing="0" w:after="0" w:afterAutospacing="0"/>
        <w:ind w:firstLine="708"/>
        <w:jc w:val="both"/>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lastRenderedPageBreak/>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акт о выборе земельного участка для строительства</w:t>
      </w:r>
    </w:p>
    <w:p w:rsidR="008B6C16" w:rsidRPr="00A67990" w:rsidRDefault="008B6C16" w:rsidP="008B6C16">
      <w:pPr>
        <w:pStyle w:val="a4"/>
        <w:spacing w:before="0" w:beforeAutospacing="0" w:after="0" w:afterAutospacing="0"/>
        <w:ind w:firstLine="708"/>
        <w:jc w:val="both"/>
      </w:pPr>
      <w:r w:rsidRPr="00A67990">
        <w:rPr>
          <w:color w:val="000000"/>
        </w:rPr>
        <w:t>- схема расположения земельного участка на кадастровом плане или кадастровой карте соответствующей территории (3 экземпляра).</w:t>
      </w:r>
    </w:p>
    <w:p w:rsidR="008B6C16" w:rsidRPr="00A67990" w:rsidRDefault="008B6C16" w:rsidP="008B6C16">
      <w:pPr>
        <w:pStyle w:val="a4"/>
        <w:spacing w:before="0" w:beforeAutospacing="0" w:after="0" w:afterAutospacing="0"/>
        <w:ind w:firstLine="708"/>
        <w:jc w:val="both"/>
      </w:pPr>
      <w:r w:rsidRPr="00A67990">
        <w:rPr>
          <w:color w:val="000000"/>
        </w:rPr>
        <w:t xml:space="preserve">4)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с целью предоставления для целей, не связанных со строительством (при наличии публикации):</w:t>
      </w:r>
    </w:p>
    <w:p w:rsidR="008B6C16" w:rsidRPr="00A67990" w:rsidRDefault="008B6C16" w:rsidP="008B6C16">
      <w:pPr>
        <w:pStyle w:val="a4"/>
        <w:spacing w:before="0" w:beforeAutospacing="0" w:after="0" w:afterAutospacing="0"/>
        <w:ind w:firstLine="708"/>
        <w:jc w:val="both"/>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B71044" w:rsidRPr="00A67990" w:rsidRDefault="00B71044" w:rsidP="00B71044">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B71044" w:rsidRPr="00FD1643" w:rsidRDefault="00B71044" w:rsidP="00B71044">
      <w:pPr>
        <w:pStyle w:val="a4"/>
        <w:spacing w:before="0" w:beforeAutospacing="0" w:after="0" w:afterAutospacing="0"/>
        <w:ind w:firstLine="708"/>
        <w:jc w:val="both"/>
        <w:rPr>
          <w:b/>
          <w:bCs/>
          <w:color w:val="000000"/>
        </w:rPr>
      </w:pPr>
      <w:r w:rsidRPr="00A67990">
        <w:rPr>
          <w:color w:val="000000"/>
        </w:rPr>
        <w:t>- схема расположения земельного участка на кадастровом плане или кадастровой карте соответствующей территории (3 экземпляра).</w:t>
      </w:r>
    </w:p>
    <w:p w:rsidR="008B6C16" w:rsidRPr="008B6C16" w:rsidRDefault="008B6C16" w:rsidP="008B6C16">
      <w:pPr>
        <w:pStyle w:val="a4"/>
        <w:spacing w:before="0" w:beforeAutospacing="0" w:after="0" w:afterAutospacing="0"/>
        <w:ind w:left="709"/>
        <w:jc w:val="both"/>
        <w:rPr>
          <w:b/>
          <w:bCs/>
          <w:color w:val="000000"/>
        </w:rPr>
      </w:pPr>
    </w:p>
    <w:p w:rsidR="008B6C16" w:rsidRPr="00532BFF" w:rsidRDefault="00B71044" w:rsidP="00FD1643">
      <w:pPr>
        <w:pStyle w:val="a4"/>
        <w:numPr>
          <w:ilvl w:val="1"/>
          <w:numId w:val="13"/>
        </w:numPr>
        <w:spacing w:before="0" w:beforeAutospacing="0" w:after="0" w:afterAutospacing="0"/>
        <w:ind w:left="0" w:firstLine="709"/>
        <w:jc w:val="both"/>
        <w:rPr>
          <w:b/>
          <w:bCs/>
          <w:color w:val="000000"/>
        </w:rPr>
      </w:pPr>
      <w:r w:rsidRPr="00532BFF">
        <w:rPr>
          <w:b/>
          <w:color w:val="000000"/>
        </w:rPr>
        <w:t>Исчерпывающий перечень оснований для приостановления предоставления муниципальной услуги с указанием допустимых сроков приостановления</w:t>
      </w:r>
    </w:p>
    <w:p w:rsidR="00B71044" w:rsidRDefault="00B71044" w:rsidP="00B71044">
      <w:pPr>
        <w:pStyle w:val="a4"/>
        <w:spacing w:before="0" w:beforeAutospacing="0" w:after="0" w:afterAutospacing="0"/>
        <w:ind w:firstLine="709"/>
        <w:jc w:val="both"/>
        <w:rPr>
          <w:color w:val="000000"/>
        </w:rPr>
      </w:pPr>
      <w:r w:rsidRPr="00A67990">
        <w:rPr>
          <w:color w:val="000000"/>
        </w:rPr>
        <w:t>Непредставление заявителем при обращении документов, необходимых для предоставления муниципальной услуги</w:t>
      </w:r>
    </w:p>
    <w:p w:rsidR="00B71044" w:rsidRPr="00B71044" w:rsidRDefault="00B71044" w:rsidP="00B71044">
      <w:pPr>
        <w:pStyle w:val="a4"/>
        <w:spacing w:before="0" w:beforeAutospacing="0" w:after="0" w:afterAutospacing="0"/>
        <w:ind w:firstLine="709"/>
        <w:jc w:val="both"/>
        <w:rPr>
          <w:b/>
          <w:bCs/>
          <w:color w:val="000000"/>
        </w:rPr>
      </w:pPr>
    </w:p>
    <w:p w:rsidR="00B71044" w:rsidRPr="00B71044" w:rsidRDefault="00B71044" w:rsidP="00FD1643">
      <w:pPr>
        <w:pStyle w:val="a4"/>
        <w:numPr>
          <w:ilvl w:val="1"/>
          <w:numId w:val="13"/>
        </w:numPr>
        <w:spacing w:before="0" w:beforeAutospacing="0" w:after="0" w:afterAutospacing="0"/>
        <w:ind w:left="0" w:firstLine="709"/>
        <w:jc w:val="both"/>
        <w:rPr>
          <w:b/>
          <w:bCs/>
          <w:color w:val="000000"/>
        </w:rPr>
      </w:pPr>
      <w:r w:rsidRPr="00B71044">
        <w:rPr>
          <w:b/>
          <w:color w:val="000000"/>
        </w:rPr>
        <w:t>Исчерпывающий перечень оснований для отказа в приеме документов, необходимых для предоставления услуги</w:t>
      </w:r>
    </w:p>
    <w:p w:rsidR="00B71044" w:rsidRPr="00A67990" w:rsidRDefault="00B71044" w:rsidP="00B71044">
      <w:pPr>
        <w:pStyle w:val="a4"/>
        <w:spacing w:before="0" w:beforeAutospacing="0" w:after="0" w:afterAutospacing="0"/>
        <w:ind w:firstLine="708"/>
        <w:jc w:val="both"/>
      </w:pPr>
      <w:r>
        <w:rPr>
          <w:color w:val="000000"/>
        </w:rPr>
        <w:t>-</w:t>
      </w:r>
      <w:r w:rsidRPr="00A67990">
        <w:rPr>
          <w:color w:val="000000"/>
        </w:rPr>
        <w:t xml:space="preserve"> при невозможности прочтения текста заявления</w:t>
      </w:r>
      <w:r w:rsidR="00190BB2">
        <w:rPr>
          <w:color w:val="000000"/>
        </w:rPr>
        <w:t>;</w:t>
      </w:r>
    </w:p>
    <w:p w:rsidR="003A67D6"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при указании в заявлении нецензурных либо оскорбительных выражений, угрозы жизни, здоровью и имуществу</w:t>
      </w:r>
      <w:r w:rsidR="00190BB2">
        <w:rPr>
          <w:color w:val="000000"/>
        </w:rPr>
        <w:t>;</w:t>
      </w:r>
    </w:p>
    <w:p w:rsidR="00B71044"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при отсутствии в заявлении ФИО заявителя, контактного телефона, почтового адреса, по которому должен быть направлен ответ (для юридических лиц – полное наименование, местонахождение)</w:t>
      </w:r>
      <w:r w:rsidR="00190BB2">
        <w:rPr>
          <w:color w:val="000000"/>
        </w:rPr>
        <w:t>.</w:t>
      </w:r>
    </w:p>
    <w:p w:rsidR="00B71044" w:rsidRDefault="00B71044" w:rsidP="00FE6B9E">
      <w:pPr>
        <w:pStyle w:val="a4"/>
        <w:spacing w:before="0" w:beforeAutospacing="0" w:after="0" w:afterAutospacing="0"/>
        <w:ind w:firstLine="708"/>
        <w:jc w:val="both"/>
        <w:rPr>
          <w:color w:val="000000"/>
        </w:rPr>
      </w:pPr>
    </w:p>
    <w:p w:rsidR="00B71044" w:rsidRPr="00B71044" w:rsidRDefault="00B71044" w:rsidP="00FE6B9E">
      <w:pPr>
        <w:pStyle w:val="a4"/>
        <w:spacing w:before="0" w:beforeAutospacing="0" w:after="0" w:afterAutospacing="0"/>
        <w:ind w:firstLine="708"/>
        <w:jc w:val="both"/>
        <w:rPr>
          <w:b/>
          <w:color w:val="000000"/>
        </w:rPr>
      </w:pPr>
      <w:r w:rsidRPr="00B71044">
        <w:rPr>
          <w:b/>
          <w:color w:val="000000"/>
        </w:rPr>
        <w:t xml:space="preserve">2.9 </w:t>
      </w:r>
      <w:r w:rsidRPr="00B71044">
        <w:rPr>
          <w:b/>
          <w:color w:val="000000"/>
        </w:rPr>
        <w:tab/>
        <w:t>Исчерпывающий перечень оснований для отказа в предоставлении муниципальной услуги</w:t>
      </w:r>
    </w:p>
    <w:p w:rsidR="00FD1643"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предоставленные документы по составу, форме и/или содержанию не соответствуют требованиям (п.6 таблицы)</w:t>
      </w:r>
      <w:r w:rsidR="00190BB2">
        <w:rPr>
          <w:color w:val="000000"/>
        </w:rPr>
        <w:t>;</w:t>
      </w:r>
    </w:p>
    <w:p w:rsidR="00B71044"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в предоставленных документах содержатся недостоверные данные или исправления</w:t>
      </w:r>
      <w:r w:rsidR="00190BB2">
        <w:rPr>
          <w:color w:val="000000"/>
        </w:rPr>
        <w:t>.</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bCs/>
          <w:color w:val="000000"/>
        </w:rPr>
      </w:pPr>
      <w:r w:rsidRPr="00B71044">
        <w:rPr>
          <w:b/>
          <w:color w:val="000000"/>
        </w:rPr>
        <w:t>2.10</w:t>
      </w:r>
      <w:r w:rsidRPr="00B71044">
        <w:rPr>
          <w:b/>
          <w:color w:val="000000"/>
        </w:rPr>
        <w:tab/>
        <w:t>Стоимость предоставления муниципальной услуги</w:t>
      </w:r>
      <w:r>
        <w:rPr>
          <w:b/>
          <w:color w:val="000000"/>
        </w:rPr>
        <w:t xml:space="preserve"> - </w:t>
      </w:r>
      <w:r>
        <w:rPr>
          <w:bCs/>
          <w:color w:val="000000"/>
        </w:rPr>
        <w:t>м</w:t>
      </w:r>
      <w:r w:rsidRPr="00B71044">
        <w:rPr>
          <w:bCs/>
          <w:color w:val="000000"/>
        </w:rPr>
        <w:t>униципальная услуга предоставляется бесплатно</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color w:val="000000"/>
        </w:rPr>
      </w:pPr>
      <w:r w:rsidRPr="00B71044">
        <w:rPr>
          <w:b/>
          <w:color w:val="000000"/>
        </w:rPr>
        <w:t>2.11</w:t>
      </w:r>
      <w:r w:rsidRPr="00B71044">
        <w:rPr>
          <w:b/>
          <w:color w:val="000000"/>
        </w:rPr>
        <w:tab/>
        <w:t>Максимальный срок ожидания в очереди при подаче запроса</w:t>
      </w:r>
      <w:r w:rsidRPr="00A67990">
        <w:rPr>
          <w:color w:val="000000"/>
        </w:rPr>
        <w:t xml:space="preserve"> о предоставлении муниципальной услуги и при получении результата предоставления муниципальной услуги</w:t>
      </w:r>
      <w:r>
        <w:rPr>
          <w:color w:val="000000"/>
        </w:rPr>
        <w:t xml:space="preserve"> – 15 минут</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color w:val="000000"/>
        </w:rPr>
      </w:pPr>
      <w:r w:rsidRPr="00A45393">
        <w:rPr>
          <w:b/>
          <w:color w:val="000000"/>
        </w:rPr>
        <w:t>2.12</w:t>
      </w:r>
      <w:r w:rsidRPr="00A45393">
        <w:rPr>
          <w:b/>
          <w:color w:val="000000"/>
        </w:rPr>
        <w:tab/>
        <w:t>Срок регистрации запроса</w:t>
      </w:r>
      <w:r w:rsidRPr="00A67990">
        <w:rPr>
          <w:color w:val="000000"/>
        </w:rPr>
        <w:t xml:space="preserve"> получателя муниципальной услуги</w:t>
      </w:r>
      <w:r w:rsidR="00A45393">
        <w:rPr>
          <w:color w:val="000000"/>
        </w:rPr>
        <w:t xml:space="preserve"> 1 день</w:t>
      </w:r>
    </w:p>
    <w:p w:rsidR="00A45393" w:rsidRDefault="00A45393" w:rsidP="00FE6B9E">
      <w:pPr>
        <w:pStyle w:val="a4"/>
        <w:spacing w:before="0" w:beforeAutospacing="0" w:after="0" w:afterAutospacing="0"/>
        <w:ind w:firstLine="708"/>
        <w:jc w:val="both"/>
        <w:rPr>
          <w:color w:val="000000"/>
        </w:rPr>
      </w:pPr>
    </w:p>
    <w:p w:rsidR="00A45393" w:rsidRPr="00A45393" w:rsidRDefault="00A45393" w:rsidP="00FE6B9E">
      <w:pPr>
        <w:pStyle w:val="a4"/>
        <w:spacing w:before="0" w:beforeAutospacing="0" w:after="0" w:afterAutospacing="0"/>
        <w:ind w:firstLine="708"/>
        <w:jc w:val="both"/>
        <w:rPr>
          <w:b/>
          <w:color w:val="000000"/>
        </w:rPr>
      </w:pPr>
      <w:r w:rsidRPr="00A45393">
        <w:rPr>
          <w:b/>
          <w:color w:val="000000"/>
        </w:rPr>
        <w:lastRenderedPageBreak/>
        <w:t>2.13</w:t>
      </w:r>
      <w:r w:rsidRPr="00A45393">
        <w:rPr>
          <w:b/>
          <w:color w:val="000000"/>
        </w:rPr>
        <w:tab/>
        <w:t>Требования к помещениям, в которых осуществляется предоставление муниципальной услуги</w:t>
      </w:r>
    </w:p>
    <w:p w:rsidR="00A45393" w:rsidRDefault="00A45393" w:rsidP="00A45393">
      <w:pPr>
        <w:pStyle w:val="a4"/>
        <w:spacing w:before="0" w:beforeAutospacing="0" w:after="0" w:afterAutospacing="0"/>
        <w:ind w:firstLine="709"/>
        <w:jc w:val="both"/>
        <w:rPr>
          <w:color w:val="000000"/>
        </w:rPr>
      </w:pPr>
      <w:r w:rsidRPr="00A67990">
        <w:rPr>
          <w:color w:val="000000"/>
        </w:rPr>
        <w:t xml:space="preserve">Помещения, должны быть  обеспечены: </w:t>
      </w:r>
    </w:p>
    <w:p w:rsidR="00A45393" w:rsidRPr="00A67990" w:rsidRDefault="00A45393" w:rsidP="00A45393">
      <w:pPr>
        <w:pStyle w:val="a4"/>
        <w:spacing w:before="0" w:beforeAutospacing="0" w:after="0" w:afterAutospacing="0"/>
        <w:ind w:firstLine="708"/>
        <w:jc w:val="both"/>
      </w:pPr>
      <w:r w:rsidRPr="00A67990">
        <w:rPr>
          <w:color w:val="000000"/>
        </w:rPr>
        <w:t>- средствами пожаротушения;</w:t>
      </w:r>
    </w:p>
    <w:p w:rsidR="00A45393" w:rsidRPr="00A67990" w:rsidRDefault="00A45393" w:rsidP="00A45393">
      <w:pPr>
        <w:pStyle w:val="a4"/>
        <w:spacing w:before="0" w:beforeAutospacing="0" w:after="0" w:afterAutospacing="0"/>
        <w:ind w:firstLine="708"/>
        <w:jc w:val="both"/>
      </w:pPr>
      <w:r w:rsidRPr="00A67990">
        <w:rPr>
          <w:color w:val="000000"/>
        </w:rPr>
        <w:t>- табличками с указанием номера кабинета,  фамилии, имени, отчества,</w:t>
      </w:r>
    </w:p>
    <w:p w:rsidR="00A45393" w:rsidRPr="00A67990" w:rsidRDefault="00A45393" w:rsidP="00A45393">
      <w:pPr>
        <w:pStyle w:val="a4"/>
        <w:spacing w:before="0" w:beforeAutospacing="0" w:after="0" w:afterAutospacing="0"/>
        <w:ind w:firstLine="708"/>
        <w:jc w:val="both"/>
      </w:pPr>
      <w:r w:rsidRPr="00A67990">
        <w:rPr>
          <w:color w:val="000000"/>
        </w:rPr>
        <w:t>-</w:t>
      </w:r>
      <w:r w:rsidR="005E0D17">
        <w:rPr>
          <w:color w:val="000000"/>
        </w:rPr>
        <w:t xml:space="preserve"> </w:t>
      </w:r>
      <w:r w:rsidRPr="00A67990">
        <w:rPr>
          <w:color w:val="000000"/>
        </w:rPr>
        <w:t>информационным стендом с размещением образцов заявлений, нормативно-правовых актов;</w:t>
      </w:r>
    </w:p>
    <w:p w:rsidR="00A45393" w:rsidRPr="00A67990" w:rsidRDefault="00A45393" w:rsidP="00A45393">
      <w:pPr>
        <w:pStyle w:val="a4"/>
        <w:spacing w:before="0" w:beforeAutospacing="0" w:after="0" w:afterAutospacing="0"/>
        <w:ind w:firstLine="708"/>
        <w:jc w:val="both"/>
      </w:pPr>
      <w:r w:rsidRPr="00A67990">
        <w:rPr>
          <w:color w:val="000000"/>
        </w:rPr>
        <w:t>- местом для оформления документов (стол, сидение, ручка);</w:t>
      </w:r>
    </w:p>
    <w:p w:rsidR="00A45393" w:rsidRDefault="00A45393" w:rsidP="00A45393">
      <w:pPr>
        <w:pStyle w:val="a4"/>
        <w:spacing w:before="0" w:beforeAutospacing="0" w:after="0" w:afterAutospacing="0"/>
        <w:ind w:firstLine="709"/>
        <w:jc w:val="both"/>
        <w:rPr>
          <w:color w:val="000000"/>
        </w:rPr>
      </w:pPr>
      <w:r w:rsidRPr="00A67990">
        <w:rPr>
          <w:color w:val="000000"/>
        </w:rPr>
        <w:t>-рабочее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A45393" w:rsidRDefault="00A45393" w:rsidP="00A45393">
      <w:pPr>
        <w:pStyle w:val="a4"/>
        <w:spacing w:before="0" w:beforeAutospacing="0" w:after="0" w:afterAutospacing="0"/>
        <w:ind w:firstLine="709"/>
        <w:jc w:val="both"/>
        <w:rPr>
          <w:color w:val="000000"/>
        </w:rPr>
      </w:pPr>
    </w:p>
    <w:p w:rsidR="00A45393" w:rsidRPr="00A45393" w:rsidRDefault="00A45393" w:rsidP="00A45393">
      <w:pPr>
        <w:pStyle w:val="a4"/>
        <w:spacing w:before="0" w:beforeAutospacing="0" w:after="0" w:afterAutospacing="0"/>
        <w:ind w:firstLine="709"/>
        <w:jc w:val="both"/>
        <w:rPr>
          <w:b/>
          <w:color w:val="000000"/>
        </w:rPr>
      </w:pPr>
      <w:r w:rsidRPr="00A45393">
        <w:rPr>
          <w:b/>
          <w:color w:val="000000"/>
        </w:rPr>
        <w:t>2.14</w:t>
      </w:r>
      <w:r w:rsidRPr="00A45393">
        <w:rPr>
          <w:b/>
          <w:color w:val="000000"/>
        </w:rPr>
        <w:tab/>
        <w:t>Режим работы подразделения администрации, предоставляющего муниципальную услугу</w:t>
      </w:r>
    </w:p>
    <w:p w:rsidR="00A45393" w:rsidRPr="00A67990" w:rsidRDefault="00532BFF" w:rsidP="00532BFF">
      <w:pPr>
        <w:suppressLineNumbers/>
        <w:suppressAutoHyphens/>
        <w:autoSpaceDE w:val="0"/>
        <w:autoSpaceDN w:val="0"/>
        <w:adjustRightInd w:val="0"/>
        <w:ind w:firstLine="709"/>
        <w:jc w:val="both"/>
      </w:pPr>
      <w:r w:rsidRPr="00167D8B">
        <w:t xml:space="preserve">понедельник – </w:t>
      </w:r>
      <w:r>
        <w:t xml:space="preserve">четверг </w:t>
      </w:r>
      <w:r w:rsidRPr="00167D8B">
        <w:t>с 8.00 до 17.00</w:t>
      </w:r>
      <w:r>
        <w:t xml:space="preserve"> (перерыв с 12.00 до 13.00),</w:t>
      </w:r>
      <w:r w:rsidRPr="00167D8B">
        <w:t xml:space="preserve"> пятница</w:t>
      </w:r>
      <w:r>
        <w:t xml:space="preserve"> с 8.00 до 12.00</w:t>
      </w:r>
      <w:r w:rsidRPr="00167D8B">
        <w:t xml:space="preserve"> (кроме выходных и праздничных дней); в предпраздничный день – с 8.00 до 16.00; суббота, воскресенье – выходной.</w:t>
      </w:r>
    </w:p>
    <w:p w:rsidR="00A45393" w:rsidRDefault="00A45393" w:rsidP="00A45393">
      <w:pPr>
        <w:pStyle w:val="a4"/>
        <w:spacing w:before="0" w:beforeAutospacing="0" w:after="0" w:afterAutospacing="0"/>
        <w:ind w:firstLine="709"/>
        <w:jc w:val="both"/>
        <w:rPr>
          <w:color w:val="000000"/>
        </w:rPr>
      </w:pPr>
      <w:r w:rsidRPr="00A67990">
        <w:rPr>
          <w:color w:val="000000"/>
        </w:rPr>
        <w:t>Прием осуществляется по документу, удостоверяющему личность.</w:t>
      </w:r>
    </w:p>
    <w:p w:rsidR="00A45393" w:rsidRDefault="00A45393" w:rsidP="00A45393">
      <w:pPr>
        <w:pStyle w:val="a4"/>
        <w:spacing w:before="0" w:beforeAutospacing="0" w:after="0" w:afterAutospacing="0"/>
        <w:ind w:firstLine="709"/>
        <w:jc w:val="both"/>
        <w:rPr>
          <w:color w:val="000000"/>
        </w:rPr>
      </w:pPr>
    </w:p>
    <w:p w:rsidR="00A45393" w:rsidRPr="00715209" w:rsidRDefault="00715209" w:rsidP="00A45393">
      <w:pPr>
        <w:pStyle w:val="a4"/>
        <w:spacing w:before="0" w:beforeAutospacing="0" w:after="0" w:afterAutospacing="0"/>
        <w:ind w:firstLine="709"/>
        <w:jc w:val="both"/>
        <w:rPr>
          <w:b/>
          <w:color w:val="000000"/>
        </w:rPr>
      </w:pPr>
      <w:r w:rsidRPr="00715209">
        <w:rPr>
          <w:b/>
          <w:color w:val="000000"/>
        </w:rPr>
        <w:t>2.15</w:t>
      </w:r>
      <w:r w:rsidRPr="00715209">
        <w:rPr>
          <w:b/>
          <w:color w:val="000000"/>
        </w:rPr>
        <w:tab/>
        <w:t>Информационное обеспечение заявителей о предоставлении муниципальной услуги</w:t>
      </w:r>
    </w:p>
    <w:p w:rsidR="00532BFF" w:rsidRDefault="00715209" w:rsidP="00532BFF">
      <w:pPr>
        <w:pStyle w:val="a4"/>
        <w:spacing w:before="0" w:beforeAutospacing="0" w:after="0" w:afterAutospacing="0"/>
        <w:ind w:firstLine="708"/>
        <w:jc w:val="both"/>
        <w:rPr>
          <w:color w:val="000000"/>
        </w:rPr>
      </w:pPr>
      <w:r w:rsidRPr="00A67990">
        <w:rPr>
          <w:color w:val="000000"/>
        </w:rPr>
        <w:t>1) Официальный сайт в сети Инт</w:t>
      </w:r>
      <w:r>
        <w:rPr>
          <w:color w:val="000000"/>
        </w:rPr>
        <w:t>ернет:</w:t>
      </w:r>
      <w:r w:rsidRPr="00FD3327">
        <w:rPr>
          <w:color w:val="3B2D36"/>
        </w:rPr>
        <w:t xml:space="preserve"> </w:t>
      </w:r>
      <w:r w:rsidR="00532BFF" w:rsidRPr="00E83555">
        <w:t xml:space="preserve"> </w:t>
      </w:r>
      <w:r w:rsidR="00190BB2" w:rsidRPr="00B54AD6">
        <w:t>(</w:t>
      </w:r>
      <w:hyperlink r:id="rId8" w:tgtFrame="_blank" w:history="1">
        <w:r w:rsidR="00190BB2" w:rsidRPr="00B54AD6">
          <w:rPr>
            <w:rStyle w:val="a3"/>
            <w:color w:val="007700"/>
            <w:u w:val="none"/>
            <w:shd w:val="clear" w:color="auto" w:fill="FFFFFF"/>
          </w:rPr>
          <w:t>atmo-2006.ucoz.ru</w:t>
        </w:r>
      </w:hyperlink>
      <w:r w:rsidR="00190BB2" w:rsidRPr="00B54AD6">
        <w:t>)</w:t>
      </w:r>
    </w:p>
    <w:p w:rsidR="00715209" w:rsidRPr="00A67990" w:rsidRDefault="00715209" w:rsidP="00532BFF">
      <w:pPr>
        <w:pStyle w:val="a4"/>
        <w:spacing w:before="0" w:beforeAutospacing="0" w:after="0" w:afterAutospacing="0"/>
        <w:ind w:firstLine="708"/>
        <w:jc w:val="both"/>
      </w:pPr>
      <w:r w:rsidRPr="00A67990">
        <w:rPr>
          <w:color w:val="000000"/>
        </w:rPr>
        <w:t xml:space="preserve">2) Заявитель вправе получить информацию, обратившись в Администрацию любыми доступными ему способами – устно (лично или по телефону) или в письменном виде </w:t>
      </w:r>
    </w:p>
    <w:p w:rsidR="00532BFF" w:rsidRPr="00167D8B" w:rsidRDefault="00715209" w:rsidP="00532BFF">
      <w:pPr>
        <w:suppressLineNumbers/>
        <w:suppressAutoHyphens/>
        <w:overflowPunct w:val="0"/>
        <w:autoSpaceDE w:val="0"/>
        <w:autoSpaceDN w:val="0"/>
        <w:adjustRightInd w:val="0"/>
        <w:ind w:firstLine="709"/>
        <w:jc w:val="both"/>
      </w:pPr>
      <w:r w:rsidRPr="00A67990">
        <w:rPr>
          <w:color w:val="000000"/>
        </w:rPr>
        <w:t xml:space="preserve">Справочные телефоны, факсы: </w:t>
      </w:r>
      <w:r w:rsidR="00532BFF" w:rsidRPr="00167D8B">
        <w:t xml:space="preserve">8(39563) </w:t>
      </w:r>
      <w:r w:rsidR="00532BFF">
        <w:t>9-01-08</w:t>
      </w:r>
      <w:r w:rsidR="00532BFF" w:rsidRPr="00167D8B">
        <w:t>.</w:t>
      </w:r>
    </w:p>
    <w:p w:rsidR="00A45393" w:rsidRDefault="00715209" w:rsidP="00532BFF">
      <w:pPr>
        <w:pStyle w:val="a4"/>
        <w:spacing w:before="0" w:beforeAutospacing="0" w:after="0" w:afterAutospacing="0"/>
        <w:ind w:firstLine="709"/>
        <w:jc w:val="both"/>
        <w:rPr>
          <w:color w:val="000000"/>
        </w:rPr>
      </w:pPr>
      <w:r w:rsidRPr="00A67990">
        <w:rPr>
          <w:color w:val="000000"/>
        </w:rPr>
        <w:t>На информационных стендах в помещении Администрации, а также официальном Интернет-сайте размещается следующая информация:</w:t>
      </w:r>
    </w:p>
    <w:p w:rsidR="00715209" w:rsidRPr="00A67990" w:rsidRDefault="00715209" w:rsidP="00715209">
      <w:pPr>
        <w:pStyle w:val="a4"/>
        <w:spacing w:before="0" w:beforeAutospacing="0" w:after="0" w:afterAutospacing="0"/>
        <w:ind w:firstLine="708"/>
        <w:jc w:val="both"/>
      </w:pPr>
      <w:r w:rsidRPr="00A67990">
        <w:rPr>
          <w:color w:val="000000"/>
        </w:rPr>
        <w:t>- адрес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должность ответственного за предоставление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xml:space="preserve">- контактные телефоны (телефон для справок); </w:t>
      </w:r>
    </w:p>
    <w:p w:rsidR="00715209" w:rsidRPr="00A67990" w:rsidRDefault="00715209" w:rsidP="00715209">
      <w:pPr>
        <w:pStyle w:val="a4"/>
        <w:spacing w:before="0" w:beforeAutospacing="0" w:after="0" w:afterAutospacing="0"/>
        <w:ind w:firstLine="708"/>
        <w:jc w:val="both"/>
      </w:pPr>
      <w:r w:rsidRPr="00A67990">
        <w:rPr>
          <w:color w:val="000000"/>
        </w:rPr>
        <w:t>- график работы;</w:t>
      </w:r>
    </w:p>
    <w:p w:rsidR="00715209" w:rsidRDefault="00715209" w:rsidP="00FE6B9E">
      <w:pPr>
        <w:pStyle w:val="a4"/>
        <w:spacing w:before="0" w:beforeAutospacing="0" w:after="0" w:afterAutospacing="0"/>
        <w:ind w:firstLine="708"/>
        <w:jc w:val="both"/>
        <w:rPr>
          <w:color w:val="000000"/>
        </w:rPr>
      </w:pPr>
      <w:r w:rsidRPr="00A67990">
        <w:rPr>
          <w:color w:val="000000"/>
        </w:rPr>
        <w:t>- извлечения из нормативных правовых актов, содержащих нормы, регулирующие деятельность по предоставлению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стандарт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блок-схема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образцы оформления и требования к документам, необходимым для предоставления муниципальной услуги.</w:t>
      </w:r>
    </w:p>
    <w:p w:rsidR="00715209" w:rsidRDefault="00715209" w:rsidP="00FE6B9E">
      <w:pPr>
        <w:pStyle w:val="a4"/>
        <w:spacing w:before="0" w:beforeAutospacing="0" w:after="0" w:afterAutospacing="0"/>
        <w:ind w:firstLine="708"/>
        <w:jc w:val="both"/>
        <w:rPr>
          <w:color w:val="000000"/>
        </w:rPr>
      </w:pPr>
    </w:p>
    <w:p w:rsidR="00715209" w:rsidRDefault="00715209" w:rsidP="00FE6B9E">
      <w:pPr>
        <w:pStyle w:val="a4"/>
        <w:spacing w:before="0" w:beforeAutospacing="0" w:after="0" w:afterAutospacing="0"/>
        <w:ind w:firstLine="708"/>
        <w:jc w:val="both"/>
        <w:rPr>
          <w:color w:val="000000"/>
        </w:rPr>
      </w:pPr>
      <w:r>
        <w:rPr>
          <w:b/>
          <w:bCs/>
          <w:color w:val="000000"/>
        </w:rPr>
        <w:t>2.16</w:t>
      </w:r>
      <w:r>
        <w:rPr>
          <w:b/>
          <w:bCs/>
          <w:color w:val="000000"/>
        </w:rPr>
        <w:tab/>
      </w:r>
      <w:r w:rsidRPr="00A67990">
        <w:rPr>
          <w:b/>
          <w:bCs/>
          <w:color w:val="000000"/>
        </w:rPr>
        <w:t>Описание заявителей</w:t>
      </w:r>
    </w:p>
    <w:p w:rsidR="00715209" w:rsidRPr="00A67990" w:rsidRDefault="00715209" w:rsidP="00715209">
      <w:pPr>
        <w:pStyle w:val="a4"/>
        <w:spacing w:before="0" w:beforeAutospacing="0" w:after="0" w:afterAutospacing="0"/>
        <w:ind w:firstLine="709"/>
        <w:jc w:val="both"/>
      </w:pPr>
      <w:r w:rsidRPr="00A67990">
        <w:rPr>
          <w:color w:val="000000"/>
        </w:rPr>
        <w:t>Прием заявлений и выдача документов об утверждении схемы расположения земельного участка на кадастровом плане территории кадастрового квартала, предоставляется заинтересованным лицам в соответствии с законодательством Российской Федерации:</w:t>
      </w:r>
    </w:p>
    <w:p w:rsidR="00715209" w:rsidRPr="00A67990" w:rsidRDefault="00715209" w:rsidP="00715209">
      <w:pPr>
        <w:pStyle w:val="a4"/>
        <w:spacing w:before="0" w:beforeAutospacing="0" w:after="0" w:afterAutospacing="0"/>
        <w:ind w:firstLine="709"/>
        <w:jc w:val="both"/>
      </w:pPr>
      <w:r w:rsidRPr="00A67990">
        <w:rPr>
          <w:color w:val="000000"/>
        </w:rPr>
        <w:t>- юридическим лицам (либо их представителям по доверенности);</w:t>
      </w:r>
    </w:p>
    <w:p w:rsidR="00715209" w:rsidRPr="00A67990" w:rsidRDefault="00715209" w:rsidP="00715209">
      <w:pPr>
        <w:pStyle w:val="a4"/>
        <w:spacing w:before="0" w:beforeAutospacing="0" w:after="0" w:afterAutospacing="0"/>
        <w:ind w:firstLine="709"/>
        <w:jc w:val="both"/>
      </w:pPr>
      <w:r w:rsidRPr="00A67990">
        <w:rPr>
          <w:color w:val="000000"/>
        </w:rPr>
        <w:t>- физическим лицам, при предъяв</w:t>
      </w:r>
      <w:r w:rsidRPr="00A67990">
        <w:rPr>
          <w:color w:val="000000"/>
        </w:rPr>
        <w:softHyphen/>
        <w:t>лении документа, удостоверяющего личность (либо их представителям по доверенности).</w:t>
      </w:r>
    </w:p>
    <w:p w:rsidR="00715209" w:rsidRDefault="00715209" w:rsidP="00FE6B9E">
      <w:pPr>
        <w:pStyle w:val="a4"/>
        <w:spacing w:before="0" w:beforeAutospacing="0" w:after="0" w:afterAutospacing="0"/>
        <w:ind w:firstLine="708"/>
        <w:jc w:val="both"/>
        <w:rPr>
          <w:color w:val="000000"/>
        </w:rPr>
      </w:pPr>
    </w:p>
    <w:p w:rsidR="003A67D6" w:rsidRDefault="003A67D6" w:rsidP="00FE6B9E">
      <w:pPr>
        <w:pStyle w:val="a4"/>
        <w:spacing w:before="0" w:beforeAutospacing="0" w:after="0" w:afterAutospacing="0"/>
        <w:jc w:val="center"/>
        <w:rPr>
          <w:b/>
          <w:bCs/>
          <w:color w:val="000000"/>
        </w:rPr>
      </w:pPr>
      <w:r w:rsidRPr="00A67990">
        <w:rPr>
          <w:b/>
          <w:bCs/>
          <w:color w:val="000000"/>
        </w:rPr>
        <w:t>Раздел III. Состав, последовательность и сроки выполнения административных процедур</w:t>
      </w:r>
      <w:r w:rsidR="009C1CED">
        <w:rPr>
          <w:b/>
          <w:bCs/>
          <w:color w:val="000000"/>
        </w:rPr>
        <w:t>, требования к порядку их выполнения.</w:t>
      </w:r>
    </w:p>
    <w:p w:rsidR="00FE6B9E" w:rsidRPr="00A67990" w:rsidRDefault="00FE6B9E" w:rsidP="00FE6B9E">
      <w:pPr>
        <w:pStyle w:val="a4"/>
        <w:spacing w:before="0" w:beforeAutospacing="0" w:after="0" w:afterAutospacing="0"/>
        <w:jc w:val="center"/>
      </w:pPr>
    </w:p>
    <w:p w:rsidR="003A67D6" w:rsidRPr="00C36CBC" w:rsidRDefault="003A67D6" w:rsidP="00FE6B9E">
      <w:pPr>
        <w:pStyle w:val="a4"/>
        <w:spacing w:before="0" w:beforeAutospacing="0" w:after="0" w:afterAutospacing="0"/>
        <w:ind w:firstLine="708"/>
        <w:jc w:val="both"/>
        <w:rPr>
          <w:b/>
        </w:rPr>
      </w:pPr>
      <w:r w:rsidRPr="00C36CBC">
        <w:rPr>
          <w:b/>
          <w:color w:val="000000"/>
        </w:rPr>
        <w:t>3.1. Предоставление муниципальной услуги включает в себя следующие административные процедуры:</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консультация заявителя муниципальной услуги;</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прием и регистрация заявления с документами;</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проведение экспертизы заявления с документами;</w:t>
      </w:r>
    </w:p>
    <w:p w:rsidR="003A67D6" w:rsidRPr="00A67990" w:rsidRDefault="003A67D6" w:rsidP="008F66AF">
      <w:pPr>
        <w:pStyle w:val="a4"/>
        <w:spacing w:before="0" w:beforeAutospacing="0" w:after="0" w:afterAutospacing="0"/>
        <w:jc w:val="both"/>
      </w:pPr>
      <w:r w:rsidRPr="00A67990">
        <w:rPr>
          <w:color w:val="000000"/>
        </w:rPr>
        <w:t>- подготовка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lastRenderedPageBreak/>
        <w:t>- согласование и подписание проекта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t>- регистрация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t>- выдача решения об утверждении или об отказе.</w:t>
      </w:r>
    </w:p>
    <w:p w:rsidR="003A67D6" w:rsidRPr="00190BB2" w:rsidRDefault="003A67D6" w:rsidP="00FE6B9E">
      <w:pPr>
        <w:pStyle w:val="a4"/>
        <w:spacing w:before="0" w:beforeAutospacing="0" w:after="0" w:afterAutospacing="0"/>
        <w:ind w:firstLine="708"/>
        <w:jc w:val="both"/>
      </w:pPr>
      <w:r w:rsidRPr="00A67990">
        <w:rPr>
          <w:color w:val="000000"/>
        </w:rPr>
        <w:t xml:space="preserve">Решение об утверждении схемы расположения земельного участка на кадастровом плане территории кадастрового квартала оформляется в форме постановления </w:t>
      </w:r>
      <w:r w:rsidRPr="00190BB2">
        <w:t xml:space="preserve">администрации </w:t>
      </w:r>
      <w:r w:rsidR="00A67990" w:rsidRPr="00190BB2">
        <w:t>Та</w:t>
      </w:r>
      <w:r w:rsidR="00190BB2">
        <w:t>мтачетского  муниципального  образования</w:t>
      </w:r>
      <w:r w:rsidR="00A67990" w:rsidRPr="00190BB2">
        <w:t>.</w:t>
      </w:r>
    </w:p>
    <w:p w:rsidR="00FE6B9E" w:rsidRPr="00ED013A" w:rsidRDefault="00FE6B9E" w:rsidP="00FE6B9E">
      <w:pPr>
        <w:pStyle w:val="a4"/>
        <w:spacing w:before="0" w:beforeAutospacing="0" w:after="0" w:afterAutospacing="0"/>
        <w:ind w:firstLine="708"/>
        <w:jc w:val="both"/>
        <w:rPr>
          <w:color w:val="FF0000"/>
        </w:rPr>
      </w:pPr>
    </w:p>
    <w:p w:rsidR="003A67D6" w:rsidRPr="00A67990" w:rsidRDefault="00C36CBC" w:rsidP="00FE6B9E">
      <w:pPr>
        <w:pStyle w:val="a4"/>
        <w:spacing w:before="0" w:beforeAutospacing="0" w:after="0" w:afterAutospacing="0"/>
        <w:ind w:firstLine="708"/>
        <w:jc w:val="both"/>
      </w:pPr>
      <w:r>
        <w:rPr>
          <w:b/>
          <w:bCs/>
          <w:color w:val="000000"/>
        </w:rPr>
        <w:t xml:space="preserve">3.2 </w:t>
      </w:r>
      <w:r w:rsidR="003A67D6" w:rsidRPr="00A67990">
        <w:rPr>
          <w:b/>
          <w:bCs/>
          <w:color w:val="000000"/>
        </w:rPr>
        <w:t>Консультация заявителя муниципальной услуги</w:t>
      </w:r>
    </w:p>
    <w:p w:rsidR="003A67D6" w:rsidRDefault="003A67D6" w:rsidP="008F66AF">
      <w:pPr>
        <w:pStyle w:val="a4"/>
        <w:spacing w:before="0" w:beforeAutospacing="0" w:after="0" w:afterAutospacing="0"/>
        <w:jc w:val="both"/>
        <w:rPr>
          <w:color w:val="000000"/>
        </w:rPr>
      </w:pPr>
      <w:r w:rsidRPr="00A67990">
        <w:rPr>
          <w:color w:val="000000"/>
        </w:rPr>
        <w:t>Основанием для начала действия муниципальной услуги является обращение заявителя к специалисту</w:t>
      </w:r>
      <w:r w:rsidR="00FD3327">
        <w:rPr>
          <w:color w:val="000000"/>
        </w:rPr>
        <w:t xml:space="preserve"> </w:t>
      </w:r>
      <w:r w:rsidR="0096034A">
        <w:rPr>
          <w:color w:val="000000"/>
        </w:rPr>
        <w:t>, либо получение документов по почте специалистом, ответственным за приём и регистрацию документов.</w:t>
      </w:r>
      <w:r w:rsidRPr="00A67990">
        <w:rPr>
          <w:color w:val="000000"/>
        </w:rPr>
        <w:t xml:space="preserve"> </w:t>
      </w:r>
    </w:p>
    <w:p w:rsidR="0096034A" w:rsidRPr="009C1CED" w:rsidRDefault="00FD3327" w:rsidP="00FE6B9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96034A" w:rsidRPr="009C1CED">
        <w:rPr>
          <w:rFonts w:ascii="Times New Roman" w:hAnsi="Times New Roman" w:cs="Times New Roman"/>
          <w:sz w:val="24"/>
          <w:szCs w:val="24"/>
        </w:rPr>
        <w:t>, ответственный за прием и регистрацию документов:</w:t>
      </w:r>
    </w:p>
    <w:p w:rsidR="0096034A" w:rsidRPr="009C1CED" w:rsidRDefault="0096034A" w:rsidP="008F66AF">
      <w:pPr>
        <w:pStyle w:val="ConsPlusNormal"/>
        <w:widowControl/>
        <w:ind w:firstLine="540"/>
        <w:jc w:val="both"/>
        <w:rPr>
          <w:rFonts w:ascii="Times New Roman" w:hAnsi="Times New Roman" w:cs="Times New Roman"/>
          <w:sz w:val="24"/>
          <w:szCs w:val="24"/>
        </w:rPr>
      </w:pPr>
      <w:r w:rsidRPr="009C1CED">
        <w:rPr>
          <w:rFonts w:ascii="Times New Roman" w:hAnsi="Times New Roman" w:cs="Times New Roman"/>
          <w:sz w:val="24"/>
          <w:szCs w:val="24"/>
        </w:rPr>
        <w:t>- принимает и регистрирует заявление с прилагаемыми документами;</w:t>
      </w:r>
    </w:p>
    <w:p w:rsidR="0096034A" w:rsidRPr="009C1CED" w:rsidRDefault="0096034A" w:rsidP="008F66AF">
      <w:pPr>
        <w:pStyle w:val="ConsPlusNormal"/>
        <w:widowControl/>
        <w:ind w:firstLine="540"/>
        <w:jc w:val="both"/>
        <w:rPr>
          <w:rFonts w:ascii="Times New Roman" w:hAnsi="Times New Roman" w:cs="Times New Roman"/>
          <w:sz w:val="24"/>
          <w:szCs w:val="24"/>
        </w:rPr>
      </w:pPr>
      <w:r w:rsidRPr="009C1CED">
        <w:rPr>
          <w:rFonts w:ascii="Times New Roman" w:hAnsi="Times New Roman" w:cs="Times New Roman"/>
          <w:sz w:val="24"/>
          <w:szCs w:val="24"/>
        </w:rPr>
        <w:t>- на втором экземпляре заявления ставит роспись и дату приема документов от заявителя (при личном обращении).</w:t>
      </w:r>
    </w:p>
    <w:p w:rsidR="0096034A" w:rsidRPr="00A67990" w:rsidRDefault="0096034A" w:rsidP="00FE6B9E">
      <w:pPr>
        <w:pStyle w:val="a4"/>
        <w:spacing w:before="0" w:beforeAutospacing="0" w:after="0" w:afterAutospacing="0"/>
        <w:ind w:firstLine="540"/>
        <w:jc w:val="both"/>
      </w:pPr>
      <w:r>
        <w:t xml:space="preserve">Результатом исполнения данного административного действия при личном обращении заявителя является роспись о принятии документов и их регистрация в журнале входящих документов в </w:t>
      </w:r>
      <w:r w:rsidR="00FD3327">
        <w:rPr>
          <w:color w:val="000000"/>
        </w:rPr>
        <w:t xml:space="preserve">администрации </w:t>
      </w:r>
      <w:r w:rsidR="00DB1107">
        <w:rPr>
          <w:color w:val="000000"/>
        </w:rPr>
        <w:t>Тамтачетского</w:t>
      </w:r>
      <w:r w:rsidR="00FD3327">
        <w:rPr>
          <w:color w:val="000000"/>
        </w:rPr>
        <w:t xml:space="preserve"> муниципального образования</w:t>
      </w:r>
      <w:r w:rsidRPr="00A67990">
        <w:rPr>
          <w:color w:val="000000"/>
        </w:rPr>
        <w:t xml:space="preserve">. </w:t>
      </w:r>
    </w:p>
    <w:p w:rsidR="0096034A" w:rsidRPr="00A67990" w:rsidRDefault="00FD3327" w:rsidP="00FE6B9E">
      <w:pPr>
        <w:pStyle w:val="a4"/>
        <w:spacing w:before="0" w:beforeAutospacing="0" w:after="0" w:afterAutospacing="0"/>
        <w:ind w:firstLine="540"/>
        <w:jc w:val="both"/>
      </w:pPr>
      <w:r>
        <w:t>Специалист администрации</w:t>
      </w:r>
      <w:r w:rsidR="001C0CC8">
        <w:t>:</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консультирует заявителя о порядке предоставления муниципальной услу</w:t>
      </w:r>
      <w:r w:rsidR="003A67D6" w:rsidRPr="00A67990">
        <w:rPr>
          <w:color w:val="000000"/>
        </w:rPr>
        <w:softHyphen/>
        <w:t>ги и о составе необходимых документов, представляемых им, а также по предмету обращения;</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проверяет наличие представленных документов.</w:t>
      </w:r>
    </w:p>
    <w:p w:rsidR="003A67D6" w:rsidRPr="00A67990" w:rsidRDefault="003A67D6" w:rsidP="00FE6B9E">
      <w:pPr>
        <w:pStyle w:val="a4"/>
        <w:spacing w:before="0" w:beforeAutospacing="0" w:after="0" w:afterAutospacing="0"/>
        <w:ind w:firstLine="708"/>
        <w:jc w:val="both"/>
      </w:pPr>
      <w:r w:rsidRPr="00A67990">
        <w:rPr>
          <w:color w:val="000000"/>
        </w:rPr>
        <w:t>Консультации предоставляются при личном обращении, по телефону или посредством электронной почты.</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10 минут.</w:t>
      </w:r>
    </w:p>
    <w:p w:rsidR="00FE6B9E" w:rsidRPr="00A67990" w:rsidRDefault="00FE6B9E" w:rsidP="008F66AF">
      <w:pPr>
        <w:pStyle w:val="a4"/>
        <w:spacing w:before="0" w:beforeAutospacing="0" w:after="0" w:afterAutospacing="0"/>
        <w:jc w:val="both"/>
      </w:pPr>
    </w:p>
    <w:p w:rsidR="003A67D6" w:rsidRPr="00A67990" w:rsidRDefault="00C36CBC" w:rsidP="00FE6B9E">
      <w:pPr>
        <w:pStyle w:val="a4"/>
        <w:spacing w:before="0" w:beforeAutospacing="0" w:after="0" w:afterAutospacing="0"/>
        <w:ind w:firstLine="708"/>
        <w:jc w:val="both"/>
      </w:pPr>
      <w:r>
        <w:rPr>
          <w:b/>
          <w:bCs/>
          <w:color w:val="000000"/>
        </w:rPr>
        <w:t xml:space="preserve">3.3 </w:t>
      </w:r>
      <w:r w:rsidR="003A67D6" w:rsidRPr="00A67990">
        <w:rPr>
          <w:b/>
          <w:bCs/>
          <w:color w:val="000000"/>
        </w:rPr>
        <w:t>Прием и регистрация заявления с документами</w:t>
      </w:r>
    </w:p>
    <w:p w:rsidR="003A67D6" w:rsidRPr="00A67990" w:rsidRDefault="003A67D6" w:rsidP="00FE6B9E">
      <w:pPr>
        <w:pStyle w:val="a4"/>
        <w:spacing w:before="0" w:beforeAutospacing="0" w:after="0" w:afterAutospacing="0"/>
        <w:ind w:firstLine="708"/>
        <w:jc w:val="both"/>
      </w:pPr>
      <w:r w:rsidRPr="00A67990">
        <w:rPr>
          <w:color w:val="000000"/>
        </w:rPr>
        <w:t xml:space="preserve">Заявитель лично или уполномоченное им лицо подает письменное заявление об утверждении схемы расположения земельного участка на кадастровом плане территории кадастрового квартала (Приложение №1), и представляет документы в соответствии с п.6 раздела 2 настоящего Регламента в </w:t>
      </w:r>
      <w:r w:rsidR="001C0CC8">
        <w:rPr>
          <w:color w:val="000000"/>
        </w:rPr>
        <w:t>Управление.</w:t>
      </w:r>
    </w:p>
    <w:p w:rsidR="003A67D6" w:rsidRPr="00A67990" w:rsidRDefault="001C0CC8" w:rsidP="00FE6B9E">
      <w:pPr>
        <w:pStyle w:val="a4"/>
        <w:spacing w:before="0" w:beforeAutospacing="0" w:after="0" w:afterAutospacing="0"/>
        <w:ind w:firstLine="708"/>
        <w:jc w:val="both"/>
      </w:pPr>
      <w:r>
        <w:rPr>
          <w:color w:val="000000"/>
        </w:rPr>
        <w:t>Специалист</w:t>
      </w:r>
      <w:r w:rsidR="003A67D6" w:rsidRPr="00A67990">
        <w:rPr>
          <w:color w:val="000000"/>
        </w:rPr>
        <w:t xml:space="preserve"> регистрирует в журнале регистрации входящей корреспонденции земельного сектора поступившее заявление об утверждении схемы расположения земельного участка в течение одного рабочего дня.</w:t>
      </w:r>
    </w:p>
    <w:p w:rsidR="003A67D6" w:rsidRPr="00A67990" w:rsidRDefault="003A67D6" w:rsidP="00FE6B9E">
      <w:pPr>
        <w:pStyle w:val="a4"/>
        <w:spacing w:before="0" w:beforeAutospacing="0" w:after="0" w:afterAutospacing="0"/>
        <w:ind w:firstLine="708"/>
        <w:jc w:val="both"/>
      </w:pPr>
      <w:r w:rsidRPr="00A67990">
        <w:rPr>
          <w:color w:val="000000"/>
        </w:rPr>
        <w:t>Результат процедуры: принятое и зарегистрированное заявление.</w:t>
      </w:r>
    </w:p>
    <w:p w:rsidR="00FE6B9E" w:rsidRDefault="00FE6B9E" w:rsidP="008F66AF">
      <w:pPr>
        <w:pStyle w:val="a4"/>
        <w:spacing w:before="0" w:beforeAutospacing="0" w:after="0" w:afterAutospacing="0"/>
        <w:jc w:val="both"/>
        <w:rPr>
          <w:b/>
          <w:bCs/>
          <w:color w:val="000000"/>
        </w:rPr>
      </w:pPr>
    </w:p>
    <w:p w:rsidR="003A67D6" w:rsidRPr="00A67990" w:rsidRDefault="00C36CBC" w:rsidP="00FE6B9E">
      <w:pPr>
        <w:pStyle w:val="a4"/>
        <w:spacing w:before="0" w:beforeAutospacing="0" w:after="0" w:afterAutospacing="0"/>
        <w:ind w:firstLine="708"/>
        <w:jc w:val="both"/>
      </w:pPr>
      <w:r>
        <w:rPr>
          <w:b/>
          <w:bCs/>
          <w:color w:val="000000"/>
        </w:rPr>
        <w:t xml:space="preserve">3.4 </w:t>
      </w:r>
      <w:r w:rsidR="003A67D6" w:rsidRPr="00A67990">
        <w:rPr>
          <w:b/>
          <w:bCs/>
          <w:color w:val="000000"/>
        </w:rPr>
        <w:t>Проведение экспертизы заявления с документами</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FE6B9E">
        <w:rPr>
          <w:color w:val="000000"/>
        </w:rPr>
        <w:t xml:space="preserve"> прово</w:t>
      </w:r>
      <w:r w:rsidR="003A67D6" w:rsidRPr="00A67990">
        <w:rPr>
          <w:color w:val="000000"/>
        </w:rPr>
        <w:t>дит экспертизу заявления на предоставление информации,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 а также соответствия прилагаемых к нему документов.</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w:t>
      </w:r>
      <w:r w:rsidR="00931A2F">
        <w:rPr>
          <w:color w:val="000000"/>
        </w:rPr>
        <w:t xml:space="preserve"> превышать</w:t>
      </w:r>
      <w:r w:rsidRPr="00A67990">
        <w:rPr>
          <w:color w:val="000000"/>
        </w:rPr>
        <w:t xml:space="preserve"> 5 дней.</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3.5 </w:t>
      </w:r>
      <w:r w:rsidR="003A67D6" w:rsidRPr="00A67990">
        <w:rPr>
          <w:b/>
          <w:bCs/>
          <w:color w:val="000000"/>
        </w:rPr>
        <w:t xml:space="preserve">Подготовка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проведенная экспертиза заявления с документами.</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3A67D6" w:rsidRPr="00A67990">
        <w:rPr>
          <w:color w:val="000000"/>
        </w:rPr>
        <w:t>, после проведения экспертизы готовит проект решения об утверждении схемы расположения земельного участка на кадастровом плане территории кадастрового квартала. При наличии оснований для отказа подготавливается сообщение об отказе в утверждении.</w:t>
      </w:r>
    </w:p>
    <w:p w:rsidR="003A67D6" w:rsidRPr="00A67990" w:rsidRDefault="003A67D6" w:rsidP="00FE6B9E">
      <w:pPr>
        <w:pStyle w:val="a4"/>
        <w:spacing w:before="0" w:beforeAutospacing="0" w:after="0" w:afterAutospacing="0"/>
        <w:ind w:firstLine="708"/>
        <w:jc w:val="both"/>
      </w:pPr>
      <w:r w:rsidRPr="00A67990">
        <w:rPr>
          <w:color w:val="000000"/>
        </w:rPr>
        <w:t>Максимальное время, затраченное на административную процедуру не должно превышать 10 дней.</w:t>
      </w:r>
    </w:p>
    <w:p w:rsidR="00FE6B9E" w:rsidRDefault="00FE6B9E" w:rsidP="008F66AF">
      <w:pPr>
        <w:pStyle w:val="a4"/>
        <w:spacing w:before="0" w:beforeAutospacing="0" w:after="0" w:afterAutospacing="0"/>
        <w:jc w:val="both"/>
        <w:rPr>
          <w:b/>
          <w:bCs/>
          <w:color w:val="000000"/>
        </w:rPr>
      </w:pPr>
    </w:p>
    <w:p w:rsidR="003A67D6" w:rsidRPr="00A67990" w:rsidRDefault="00C36CBC" w:rsidP="00FE6B9E">
      <w:pPr>
        <w:pStyle w:val="a4"/>
        <w:spacing w:before="0" w:beforeAutospacing="0" w:after="0" w:afterAutospacing="0"/>
        <w:ind w:firstLine="708"/>
        <w:jc w:val="both"/>
      </w:pPr>
      <w:r>
        <w:rPr>
          <w:b/>
          <w:bCs/>
          <w:color w:val="000000"/>
        </w:rPr>
        <w:lastRenderedPageBreak/>
        <w:t xml:space="preserve">3.6 </w:t>
      </w:r>
      <w:r w:rsidR="003A67D6" w:rsidRPr="00A67990">
        <w:rPr>
          <w:b/>
          <w:bCs/>
          <w:color w:val="000000"/>
        </w:rPr>
        <w:t xml:space="preserve">Согласование и подписание проекта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w:t>
      </w:r>
    </w:p>
    <w:p w:rsidR="003A67D6" w:rsidRPr="00A67990" w:rsidRDefault="003A67D6" w:rsidP="00FE6B9E">
      <w:pPr>
        <w:pStyle w:val="a4"/>
        <w:spacing w:before="0" w:beforeAutospacing="0" w:after="0" w:afterAutospacing="0"/>
        <w:ind w:firstLine="708"/>
        <w:jc w:val="both"/>
      </w:pPr>
      <w:r w:rsidRPr="00A67990">
        <w:rPr>
          <w:color w:val="000000"/>
        </w:rPr>
        <w:t xml:space="preserve">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 передается на рассмотрение, согласование и подписание </w:t>
      </w:r>
      <w:r w:rsidR="00FD3327">
        <w:rPr>
          <w:color w:val="000000"/>
        </w:rPr>
        <w:t xml:space="preserve">главе </w:t>
      </w:r>
      <w:r w:rsidR="00DB1107">
        <w:rPr>
          <w:color w:val="000000"/>
        </w:rPr>
        <w:t xml:space="preserve">Тамтачетского </w:t>
      </w:r>
      <w:r w:rsidR="00FD3327">
        <w:rPr>
          <w:color w:val="000000"/>
        </w:rPr>
        <w:t>муниципального образования</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5 дней.</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3.7 </w:t>
      </w:r>
      <w:r w:rsidR="003A67D6" w:rsidRPr="00A67990">
        <w:rPr>
          <w:b/>
          <w:bCs/>
          <w:color w:val="000000"/>
        </w:rPr>
        <w:t xml:space="preserve">Регистрация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подписанное решение об утверждении схемы расположения земельного участка на кадастровом плане территории кадастрового квартала или решение об отказе.</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3A67D6" w:rsidRPr="00A67990">
        <w:rPr>
          <w:color w:val="000000"/>
        </w:rPr>
        <w:t>, подписанное решение об утверждении схемы расположения земельного участка на кадастровом плане территории кадастрового квартала</w:t>
      </w:r>
      <w:r w:rsidR="00674334">
        <w:rPr>
          <w:color w:val="000000"/>
        </w:rPr>
        <w:t>,</w:t>
      </w:r>
      <w:r w:rsidR="003A67D6" w:rsidRPr="00A67990">
        <w:rPr>
          <w:color w:val="000000"/>
        </w:rPr>
        <w:t xml:space="preserve"> регистрирует в журнале регистрации постановлений. Решение об отказе регистрируется в журнале исходящей корреспонденции.</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10 минут.</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3.8 </w:t>
      </w:r>
      <w:r w:rsidR="003A67D6" w:rsidRPr="00A67990">
        <w:rPr>
          <w:b/>
          <w:bCs/>
          <w:color w:val="000000"/>
        </w:rPr>
        <w:t xml:space="preserve">Выдача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подписанное и зарегистрированное решение об утверждении схемы расположения земельного участка на кадастровом плане территории кадастрового квартала, или решение об отказе.</w:t>
      </w:r>
    </w:p>
    <w:p w:rsidR="003A67D6" w:rsidRPr="00A67990" w:rsidRDefault="003A67D6" w:rsidP="00FE6B9E">
      <w:pPr>
        <w:pStyle w:val="a4"/>
        <w:spacing w:before="0" w:beforeAutospacing="0" w:after="0" w:afterAutospacing="0"/>
        <w:ind w:firstLine="708"/>
        <w:jc w:val="both"/>
      </w:pPr>
      <w:r w:rsidRPr="00A67990">
        <w:rPr>
          <w:color w:val="000000"/>
        </w:rPr>
        <w:t xml:space="preserve">Решение об утверждении или об отказе в утверждении схемы расположения земельного участка на кадастровом плане территории кадастрового квартала в течение 3 рабочих дней со дня их принятия выдается </w:t>
      </w:r>
      <w:r w:rsidR="00674334">
        <w:rPr>
          <w:color w:val="000000"/>
        </w:rPr>
        <w:t>специалистом</w:t>
      </w:r>
      <w:r w:rsidRPr="00A67990">
        <w:rPr>
          <w:color w:val="000000"/>
        </w:rPr>
        <w:t xml:space="preserve">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(в случае, если в заявлении указан личный телефон и заявитель выразил намерение получить результата лично), либо направляется по почте. </w:t>
      </w:r>
    </w:p>
    <w:p w:rsidR="003A67D6" w:rsidRPr="00A67990" w:rsidRDefault="003A67D6" w:rsidP="00FE6B9E">
      <w:pPr>
        <w:pStyle w:val="a4"/>
        <w:spacing w:before="0" w:beforeAutospacing="0" w:after="0" w:afterAutospacing="0"/>
        <w:ind w:firstLine="708"/>
        <w:jc w:val="both"/>
      </w:pPr>
      <w:r w:rsidRPr="00A67990">
        <w:rPr>
          <w:color w:val="000000"/>
        </w:rPr>
        <w:t>Максимальное время, затраченное на административную процедуру не должно превышать 10 минут.</w:t>
      </w:r>
    </w:p>
    <w:p w:rsidR="003A67D6" w:rsidRPr="00A67990" w:rsidRDefault="003A67D6" w:rsidP="00FE6B9E">
      <w:pPr>
        <w:pStyle w:val="a4"/>
        <w:spacing w:before="0" w:beforeAutospacing="0" w:after="0" w:afterAutospacing="0"/>
        <w:ind w:firstLine="708"/>
        <w:jc w:val="both"/>
      </w:pPr>
      <w:r w:rsidRPr="00A67990">
        <w:rPr>
          <w:color w:val="000000"/>
        </w:rPr>
        <w:t>Административные процедуры, устанавливаемые в разделе 3 настоящего Регламента, осуществляются в течение одного месяца с момента подачи заявления.</w:t>
      </w:r>
    </w:p>
    <w:p w:rsidR="003A67D6" w:rsidRDefault="003A67D6" w:rsidP="00FE6B9E">
      <w:pPr>
        <w:pStyle w:val="a4"/>
        <w:spacing w:before="0" w:beforeAutospacing="0" w:after="0" w:afterAutospacing="0"/>
        <w:ind w:firstLine="708"/>
        <w:jc w:val="both"/>
        <w:rPr>
          <w:color w:val="000000"/>
        </w:rPr>
      </w:pPr>
      <w:r w:rsidRPr="00A67990">
        <w:rPr>
          <w:color w:val="000000"/>
        </w:rPr>
        <w:t>Блок-схема общей структуры предоставления муниципальной услуги представлена в Приложении №2.</w:t>
      </w:r>
    </w:p>
    <w:p w:rsidR="00FE6B9E" w:rsidRPr="00A67990" w:rsidRDefault="00FE6B9E" w:rsidP="00FE6B9E">
      <w:pPr>
        <w:pStyle w:val="a4"/>
        <w:spacing w:before="0" w:beforeAutospacing="0" w:after="0" w:afterAutospacing="0"/>
        <w:ind w:firstLine="708"/>
        <w:jc w:val="both"/>
      </w:pPr>
    </w:p>
    <w:p w:rsidR="003A67D6" w:rsidRPr="00A67990" w:rsidRDefault="003A67D6" w:rsidP="00FE6B9E">
      <w:pPr>
        <w:pStyle w:val="a4"/>
        <w:spacing w:before="0" w:beforeAutospacing="0" w:after="0" w:afterAutospacing="0"/>
        <w:jc w:val="center"/>
      </w:pPr>
      <w:r w:rsidRPr="00A67990">
        <w:rPr>
          <w:b/>
          <w:bCs/>
          <w:color w:val="000000"/>
        </w:rPr>
        <w:t>Раздел IV. Формы контроля за исполнением административного регламента</w:t>
      </w:r>
    </w:p>
    <w:p w:rsidR="003A67D6" w:rsidRPr="00A67990" w:rsidRDefault="003A67D6" w:rsidP="00FE6B9E">
      <w:pPr>
        <w:pStyle w:val="a4"/>
        <w:spacing w:before="0" w:beforeAutospacing="0" w:after="0" w:afterAutospacing="0"/>
        <w:ind w:firstLine="708"/>
        <w:jc w:val="both"/>
      </w:pPr>
      <w:r w:rsidRPr="00A67990">
        <w:rPr>
          <w:color w:val="00000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3A67D6" w:rsidRPr="00A67990" w:rsidRDefault="003A67D6" w:rsidP="00FE6B9E">
      <w:pPr>
        <w:pStyle w:val="a4"/>
        <w:spacing w:before="0" w:beforeAutospacing="0" w:after="0" w:afterAutospacing="0"/>
        <w:ind w:firstLine="708"/>
        <w:jc w:val="both"/>
      </w:pPr>
      <w:r w:rsidRPr="00A67990">
        <w:rPr>
          <w:color w:val="000000"/>
        </w:rPr>
        <w:t>Персональная ответственность специалистов закрепляется в их должностных инструкциях в соответствии с требованиями законодательства.</w:t>
      </w:r>
    </w:p>
    <w:p w:rsidR="003A67D6" w:rsidRPr="00A67990" w:rsidRDefault="003A67D6" w:rsidP="00FE6B9E">
      <w:pPr>
        <w:pStyle w:val="a4"/>
        <w:spacing w:before="0" w:beforeAutospacing="0" w:after="0" w:afterAutospacing="0"/>
        <w:ind w:firstLine="708"/>
        <w:jc w:val="both"/>
      </w:pPr>
      <w:r w:rsidRPr="00A67990">
        <w:rPr>
          <w:color w:val="00000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67D6" w:rsidRDefault="003A67D6" w:rsidP="00FE6B9E">
      <w:pPr>
        <w:pStyle w:val="a4"/>
        <w:spacing w:before="0" w:beforeAutospacing="0" w:after="0" w:afterAutospacing="0"/>
        <w:ind w:firstLine="708"/>
        <w:jc w:val="both"/>
        <w:rPr>
          <w:color w:val="000000"/>
        </w:rPr>
      </w:pPr>
      <w:r w:rsidRPr="00A67990">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6B9E" w:rsidRPr="00A67990" w:rsidRDefault="00FE6B9E" w:rsidP="00FE6B9E">
      <w:pPr>
        <w:pStyle w:val="a4"/>
        <w:spacing w:before="0" w:beforeAutospacing="0" w:after="0" w:afterAutospacing="0"/>
        <w:ind w:firstLine="708"/>
        <w:jc w:val="both"/>
      </w:pPr>
    </w:p>
    <w:p w:rsidR="003A67D6" w:rsidRDefault="003A67D6" w:rsidP="00FE6B9E">
      <w:pPr>
        <w:pStyle w:val="a4"/>
        <w:spacing w:before="0" w:beforeAutospacing="0" w:after="0" w:afterAutospacing="0"/>
        <w:jc w:val="center"/>
        <w:rPr>
          <w:b/>
          <w:bCs/>
          <w:color w:val="000000"/>
        </w:rPr>
      </w:pPr>
      <w:r w:rsidRPr="00A67990">
        <w:rPr>
          <w:b/>
          <w:bCs/>
          <w:color w:val="000000"/>
        </w:rPr>
        <w:lastRenderedPageBreak/>
        <w:t>Раздел V. Досудебный (внесудебный) порядок обжалования действий (бездействия) и решений, осуществляемых в ходе предоставления муниципальной услуги</w:t>
      </w:r>
    </w:p>
    <w:p w:rsidR="00FE6B9E" w:rsidRPr="00A67990" w:rsidRDefault="00FE6B9E" w:rsidP="00FE6B9E">
      <w:pPr>
        <w:pStyle w:val="a4"/>
        <w:spacing w:before="0" w:beforeAutospacing="0" w:after="0" w:afterAutospacing="0"/>
        <w:jc w:val="center"/>
      </w:pPr>
    </w:p>
    <w:p w:rsidR="003A67D6" w:rsidRPr="00A67990" w:rsidRDefault="003A67D6" w:rsidP="00FE6B9E">
      <w:pPr>
        <w:pStyle w:val="a4"/>
        <w:spacing w:before="0" w:beforeAutospacing="0" w:after="0" w:afterAutospacing="0"/>
        <w:ind w:firstLine="708"/>
        <w:jc w:val="both"/>
      </w:pPr>
      <w:r w:rsidRPr="00A67990">
        <w:rPr>
          <w:color w:val="000000"/>
        </w:rPr>
        <w:t>Заявитель услуги имеет право обратиться с жалобой на осуществленные (принятые) в ходе предоставления муниципальной услуги действия (бездействия) или решения (Приложение №3) в досудебном порядке, а также с заявлением о прекращении рассмотрения жалобы.</w:t>
      </w:r>
    </w:p>
    <w:p w:rsidR="003A67D6" w:rsidRPr="00A67990" w:rsidRDefault="003A67D6" w:rsidP="00FE6B9E">
      <w:pPr>
        <w:pStyle w:val="a4"/>
        <w:spacing w:before="0" w:beforeAutospacing="0" w:after="0" w:afterAutospacing="0"/>
        <w:ind w:firstLine="708"/>
        <w:jc w:val="both"/>
      </w:pPr>
      <w:r w:rsidRPr="00A67990">
        <w:rPr>
          <w:color w:val="000000"/>
        </w:rPr>
        <w:t>Заявитель услуги в письменной жалобе в обязательном порядке указывает наименование органа местного самоуправления, Ф.И.О. должностного лица, которому направляется жалоба либо должность соответствующего должностного лица, а также свои Ф.И.О., почтовый адрес, излагает суть жалобы, ставит подпись и дату. Письменные жалобы, которые не содержат указанных сведений, признаются анонимными и рассмотрению не подлежат, так же как и жалобы, содержащие выражения, оскорбляющие честь и достоинство других лиц.</w:t>
      </w:r>
    </w:p>
    <w:p w:rsidR="003A67D6" w:rsidRPr="00A67990" w:rsidRDefault="003A67D6" w:rsidP="00FE6B9E">
      <w:pPr>
        <w:pStyle w:val="a4"/>
        <w:spacing w:before="0" w:beforeAutospacing="0" w:after="0" w:afterAutospacing="0"/>
        <w:ind w:firstLine="708"/>
        <w:jc w:val="both"/>
      </w:pPr>
      <w:r w:rsidRPr="00A67990">
        <w:rPr>
          <w:color w:val="000000"/>
        </w:rPr>
        <w:t>В случае необходимости в подтверждение своих доводов заявитель услуги прилагает к письменной жалобе документы и материалы либо их копии.</w:t>
      </w:r>
    </w:p>
    <w:p w:rsidR="003A67D6" w:rsidRPr="00A67990" w:rsidRDefault="003A67D6" w:rsidP="00FE6B9E">
      <w:pPr>
        <w:pStyle w:val="a4"/>
        <w:spacing w:before="0" w:beforeAutospacing="0" w:after="0" w:afterAutospacing="0"/>
        <w:ind w:firstLine="708"/>
        <w:jc w:val="both"/>
      </w:pPr>
      <w:r w:rsidRPr="00A67990">
        <w:rPr>
          <w:color w:val="000000"/>
        </w:rPr>
        <w:t>Поступившая жалоба подлежит регистрации и рассмотрению в соответствии с действующим законодательством Российской Федерации.</w:t>
      </w:r>
    </w:p>
    <w:p w:rsidR="003A67D6" w:rsidRPr="00A67990" w:rsidRDefault="003A67D6" w:rsidP="008F66AF">
      <w:pPr>
        <w:pStyle w:val="a4"/>
        <w:spacing w:before="0" w:beforeAutospacing="0" w:after="0" w:afterAutospacing="0"/>
        <w:jc w:val="both"/>
      </w:pPr>
      <w:r w:rsidRPr="00A67990">
        <w:rPr>
          <w:color w:val="000000"/>
        </w:rPr>
        <w:t>В случае если невозможно направление жалобы на рассмотрение в государственный орган или должностному лицу, в компетенцию которых входит решение поставленных в жалобе вопросов, жалоба возвращается заявителю услуги с разъяснением его права обжаловать соответствующие решение или действие (бездействие) в установленном порядке в суд.</w:t>
      </w:r>
    </w:p>
    <w:p w:rsidR="003A67D6" w:rsidRPr="00A67990" w:rsidRDefault="003A67D6" w:rsidP="00FE6B9E">
      <w:pPr>
        <w:pStyle w:val="a4"/>
        <w:spacing w:before="0" w:beforeAutospacing="0" w:after="0" w:afterAutospacing="0"/>
        <w:ind w:firstLine="708"/>
        <w:jc w:val="both"/>
      </w:pPr>
      <w:r w:rsidRPr="00A67990">
        <w:rPr>
          <w:color w:val="000000"/>
        </w:rPr>
        <w:t>Рассматривающий жалобу:</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запрашивает необходимые для рассмотрения жалобы документы и мате</w:t>
      </w:r>
      <w:r w:rsidR="003A67D6" w:rsidRPr="00A67990">
        <w:rPr>
          <w:color w:val="000000"/>
        </w:rPr>
        <w:softHyphen/>
        <w:t>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принимает меры, направленные на восстановление или защиту нарушенных прав, свобод и законных интересов получателя услуги;</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дает письменный ответ по существу поставленных в жалобе вопросов.</w:t>
      </w:r>
    </w:p>
    <w:p w:rsidR="003A67D6" w:rsidRPr="00A67990" w:rsidRDefault="003A67D6" w:rsidP="005345E2">
      <w:pPr>
        <w:pStyle w:val="a4"/>
        <w:spacing w:before="0" w:beforeAutospacing="0" w:after="0" w:afterAutospacing="0"/>
        <w:ind w:firstLine="708"/>
        <w:jc w:val="both"/>
      </w:pPr>
      <w:r w:rsidRPr="00A67990">
        <w:rPr>
          <w:color w:val="000000"/>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поставленных в ней вопросов и сообщается лицу, направившему жалобу, о недопустимости злоупотребления правом.</w:t>
      </w:r>
    </w:p>
    <w:p w:rsidR="003A67D6" w:rsidRPr="00A67990" w:rsidRDefault="003A67D6" w:rsidP="005345E2">
      <w:pPr>
        <w:pStyle w:val="a4"/>
        <w:spacing w:before="0" w:beforeAutospacing="0" w:after="0" w:afterAutospacing="0"/>
        <w:ind w:firstLine="708"/>
        <w:jc w:val="both"/>
      </w:pPr>
      <w:r w:rsidRPr="00A67990">
        <w:rPr>
          <w:color w:val="000000"/>
        </w:rPr>
        <w:t>В случае если текст письменной жалобы не поддается прочтению, ответ на жалобу не дается, о чем сообщается заявителю услуги, направившему жалобу, если его фамилия и почтовый адрес поддаются прочтению.</w:t>
      </w:r>
    </w:p>
    <w:p w:rsidR="003A67D6" w:rsidRPr="00A67990" w:rsidRDefault="003A67D6" w:rsidP="005345E2">
      <w:pPr>
        <w:pStyle w:val="a4"/>
        <w:spacing w:before="0" w:beforeAutospacing="0" w:after="0" w:afterAutospacing="0"/>
        <w:ind w:firstLine="708"/>
        <w:jc w:val="both"/>
      </w:pPr>
      <w:r w:rsidRPr="00A67990">
        <w:rPr>
          <w:color w:val="000000"/>
        </w:rPr>
        <w:t>В случае если в письменной жалобе заявителя услуги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3A67D6" w:rsidRPr="00A67990" w:rsidRDefault="003A67D6" w:rsidP="005345E2">
      <w:pPr>
        <w:pStyle w:val="a4"/>
        <w:spacing w:before="0" w:beforeAutospacing="0" w:after="0" w:afterAutospacing="0"/>
        <w:ind w:firstLine="708"/>
        <w:jc w:val="both"/>
      </w:pPr>
      <w:r w:rsidRPr="00A67990">
        <w:rPr>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A67D6" w:rsidRPr="00A67990" w:rsidRDefault="003A67D6" w:rsidP="005345E2">
      <w:pPr>
        <w:pStyle w:val="a4"/>
        <w:spacing w:before="0" w:beforeAutospacing="0" w:after="0" w:afterAutospacing="0"/>
        <w:ind w:firstLine="708"/>
        <w:jc w:val="both"/>
      </w:pPr>
      <w:r w:rsidRPr="00A67990">
        <w:rPr>
          <w:color w:val="000000"/>
        </w:rPr>
        <w:t>Поступившая письменная жалоба рассматривается в течение 30 дней со дня регистрации.</w:t>
      </w:r>
    </w:p>
    <w:p w:rsidR="003A67D6" w:rsidRPr="00A67990" w:rsidRDefault="003A67D6" w:rsidP="005345E2">
      <w:pPr>
        <w:pStyle w:val="a4"/>
        <w:spacing w:before="0" w:beforeAutospacing="0" w:after="0" w:afterAutospacing="0"/>
        <w:ind w:firstLine="708"/>
        <w:jc w:val="both"/>
      </w:pPr>
      <w:r w:rsidRPr="00A67990">
        <w:rPr>
          <w:color w:val="000000"/>
        </w:rPr>
        <w:t>В исключительных случаях срок рассмотрения жалобы продлевается не более чем на 30 дней с уведомлением о продлении срока рассмотрения заявителя муниципальной услуги, направившего жалобу.</w:t>
      </w:r>
    </w:p>
    <w:p w:rsidR="003A67D6" w:rsidRPr="00A67990" w:rsidRDefault="003A67D6" w:rsidP="005345E2">
      <w:pPr>
        <w:pStyle w:val="a4"/>
        <w:spacing w:before="0" w:beforeAutospacing="0" w:after="0" w:afterAutospacing="0"/>
        <w:ind w:firstLine="708"/>
        <w:jc w:val="both"/>
      </w:pPr>
      <w:r w:rsidRPr="00A67990">
        <w:rPr>
          <w:color w:val="000000"/>
        </w:rPr>
        <w:t>Глава администрации осуществляет контроль за соблюдением порядка рассмотрения жалоб, анализирует содержание поступающих жалоб, принимает меры по своевременному выявлению и устранению причин нарушения прав, свобод и законных интересов заявителей муниципальной услуги.</w:t>
      </w:r>
    </w:p>
    <w:p w:rsidR="003A67D6" w:rsidRPr="00A67990" w:rsidRDefault="003A67D6" w:rsidP="005345E2">
      <w:pPr>
        <w:pStyle w:val="a4"/>
        <w:spacing w:before="0" w:beforeAutospacing="0" w:after="0" w:afterAutospacing="0"/>
        <w:ind w:firstLine="708"/>
        <w:jc w:val="both"/>
      </w:pPr>
      <w:r w:rsidRPr="00A67990">
        <w:rPr>
          <w:color w:val="000000"/>
        </w:rPr>
        <w:lastRenderedPageBreak/>
        <w:t>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(или) применении административных мер ответственности к специалисту или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заинтересованного лица. Решение выносится на основе всех материалов и доказательств в их совокупности в письменной форме. Оно должно также содержать указание на порядок дальнейшего обжалования принятого решения.</w:t>
      </w:r>
    </w:p>
    <w:p w:rsidR="003A67D6" w:rsidRPr="00A67990" w:rsidRDefault="003A67D6" w:rsidP="005345E2">
      <w:pPr>
        <w:pStyle w:val="a4"/>
        <w:spacing w:before="0" w:beforeAutospacing="0" w:after="0" w:afterAutospacing="0"/>
        <w:ind w:firstLine="708"/>
        <w:jc w:val="both"/>
      </w:pPr>
      <w:r w:rsidRPr="00A67990">
        <w:rPr>
          <w:color w:val="000000"/>
        </w:rPr>
        <w:t xml:space="preserve">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3A67D6" w:rsidRDefault="003A67D6" w:rsidP="005345E2">
      <w:pPr>
        <w:pStyle w:val="a4"/>
        <w:spacing w:before="0" w:beforeAutospacing="0" w:after="0" w:afterAutospacing="0"/>
        <w:ind w:firstLine="708"/>
        <w:jc w:val="both"/>
      </w:pPr>
      <w:r w:rsidRPr="00A67990">
        <w:rPr>
          <w:color w:val="000000"/>
        </w:rPr>
        <w:t>В соответствии с действующим законодательством Российской Федерации решения, действия (бездействие) должностных лиц Учреждения могут быть обжалованы гражданином в течение 3-х месяцев со дня, когда ему стало известно о нарушении его прав и свобод.</w:t>
      </w:r>
      <w:r w:rsidRPr="00A67990">
        <w:t xml:space="preserve"> </w:t>
      </w: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Pr="00A67990" w:rsidRDefault="00BF5C01" w:rsidP="008F66AF">
      <w:pPr>
        <w:pStyle w:val="a4"/>
        <w:spacing w:before="0" w:beforeAutospacing="0" w:after="0" w:afterAutospacing="0"/>
        <w:jc w:val="both"/>
      </w:pPr>
    </w:p>
    <w:p w:rsidR="001920CB" w:rsidRDefault="001920CB" w:rsidP="002D7685">
      <w:pPr>
        <w:pStyle w:val="a4"/>
        <w:spacing w:before="0" w:beforeAutospacing="0" w:after="0" w:afterAutospacing="0"/>
        <w:jc w:val="both"/>
        <w:rPr>
          <w:color w:val="000000"/>
        </w:rPr>
      </w:pPr>
    </w:p>
    <w:p w:rsidR="001920CB" w:rsidRDefault="008F66AF" w:rsidP="002D7685">
      <w:pPr>
        <w:pStyle w:val="a4"/>
        <w:spacing w:before="0" w:beforeAutospacing="0" w:after="0" w:afterAutospacing="0"/>
        <w:jc w:val="both"/>
        <w:rPr>
          <w:color w:val="000000"/>
        </w:rPr>
      </w:pPr>
      <w:r>
        <w:rPr>
          <w:color w:val="000000"/>
        </w:rPr>
        <w:br w:type="page"/>
      </w:r>
    </w:p>
    <w:p w:rsidR="003A67D6" w:rsidRPr="00A67990" w:rsidRDefault="001920CB" w:rsidP="005345E2">
      <w:pPr>
        <w:pStyle w:val="a4"/>
        <w:spacing w:before="0" w:beforeAutospacing="0" w:after="0" w:afterAutospacing="0"/>
        <w:jc w:val="right"/>
      </w:pPr>
      <w:r>
        <w:rPr>
          <w:color w:val="000000"/>
        </w:rPr>
        <w:t xml:space="preserve">                                                           </w:t>
      </w:r>
      <w:r w:rsidR="007B314A">
        <w:rPr>
          <w:color w:val="000000"/>
        </w:rPr>
        <w:t xml:space="preserve">              </w:t>
      </w:r>
      <w:r>
        <w:rPr>
          <w:color w:val="000000"/>
        </w:rPr>
        <w:t xml:space="preserve"> </w:t>
      </w:r>
      <w:r w:rsidR="003A67D6" w:rsidRPr="00A67990">
        <w:rPr>
          <w:color w:val="000000"/>
        </w:rPr>
        <w:t xml:space="preserve">Приложение № 1 </w:t>
      </w:r>
    </w:p>
    <w:p w:rsidR="005345E2" w:rsidRDefault="001920CB" w:rsidP="005345E2">
      <w:pPr>
        <w:pStyle w:val="a4"/>
        <w:spacing w:before="0" w:beforeAutospacing="0" w:after="0" w:afterAutospacing="0"/>
        <w:jc w:val="right"/>
        <w:rPr>
          <w:bCs/>
          <w:color w:val="000000"/>
        </w:rPr>
      </w:pPr>
      <w:r>
        <w:rPr>
          <w:color w:val="000000"/>
        </w:rPr>
        <w:t xml:space="preserve">                                        </w:t>
      </w:r>
      <w:r w:rsidR="005345E2">
        <w:rPr>
          <w:color w:val="000000"/>
        </w:rPr>
        <w:t xml:space="preserve">  </w:t>
      </w:r>
      <w:r w:rsidR="003A67D6"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Pr="005345E2" w:rsidRDefault="005345E2" w:rsidP="005345E2">
      <w:pPr>
        <w:pStyle w:val="a4"/>
        <w:spacing w:before="0" w:beforeAutospacing="0" w:after="0" w:afterAutospacing="0"/>
        <w:jc w:val="right"/>
        <w:rPr>
          <w:bCs/>
          <w:color w:val="000000"/>
        </w:rPr>
      </w:pPr>
      <w:r w:rsidRPr="001920CB">
        <w:rPr>
          <w:bCs/>
          <w:color w:val="000000"/>
        </w:rPr>
        <w:t>расположения земельного участка</w:t>
      </w:r>
      <w:r w:rsidRPr="00A67990">
        <w:rPr>
          <w:color w:val="000000"/>
        </w:rPr>
        <w:t>»</w:t>
      </w:r>
    </w:p>
    <w:p w:rsidR="005345E2" w:rsidRPr="00A67990" w:rsidRDefault="005345E2" w:rsidP="002D7685">
      <w:pPr>
        <w:pStyle w:val="a4"/>
        <w:spacing w:before="0" w:beforeAutospacing="0" w:after="0" w:afterAutospacing="0"/>
        <w:jc w:val="both"/>
      </w:pPr>
    </w:p>
    <w:tbl>
      <w:tblPr>
        <w:tblW w:w="7371" w:type="dxa"/>
        <w:tblCellSpacing w:w="0" w:type="dxa"/>
        <w:tblInd w:w="2268" w:type="dxa"/>
        <w:tblCellMar>
          <w:top w:w="105" w:type="dxa"/>
          <w:left w:w="105" w:type="dxa"/>
          <w:bottom w:w="105" w:type="dxa"/>
          <w:right w:w="105" w:type="dxa"/>
        </w:tblCellMar>
        <w:tblLook w:val="0000"/>
      </w:tblPr>
      <w:tblGrid>
        <w:gridCol w:w="7371"/>
      </w:tblGrid>
      <w:tr w:rsidR="003A67D6" w:rsidRPr="001920CB" w:rsidTr="00D90AB0">
        <w:trPr>
          <w:tblCellSpacing w:w="0" w:type="dxa"/>
        </w:trPr>
        <w:tc>
          <w:tcPr>
            <w:tcW w:w="7371" w:type="dxa"/>
            <w:tcBorders>
              <w:top w:val="nil"/>
              <w:left w:val="nil"/>
              <w:bottom w:val="nil"/>
              <w:right w:val="nil"/>
            </w:tcBorders>
            <w:tcMar>
              <w:top w:w="0" w:type="dxa"/>
              <w:left w:w="0" w:type="dxa"/>
              <w:bottom w:w="0" w:type="dxa"/>
              <w:right w:w="0" w:type="dxa"/>
            </w:tcMar>
          </w:tcPr>
          <w:p w:rsidR="003A67D6" w:rsidRPr="001920CB" w:rsidRDefault="00FD3327" w:rsidP="00D90AB0">
            <w:pPr>
              <w:pStyle w:val="a4"/>
              <w:spacing w:before="0" w:beforeAutospacing="0" w:after="0" w:afterAutospacing="0"/>
              <w:ind w:left="2115" w:hanging="2115"/>
              <w:jc w:val="right"/>
            </w:pPr>
            <w:r w:rsidRPr="001920CB">
              <w:rPr>
                <w:color w:val="000000"/>
              </w:rPr>
              <w:t xml:space="preserve">Главе </w:t>
            </w:r>
            <w:r w:rsidR="007B314A">
              <w:rPr>
                <w:color w:val="000000"/>
              </w:rPr>
              <w:t>Тамтачетского</w:t>
            </w:r>
            <w:r w:rsidRPr="001920CB">
              <w:rPr>
                <w:color w:val="000000"/>
              </w:rPr>
              <w:t xml:space="preserve"> муниципального образования</w:t>
            </w:r>
          </w:p>
          <w:p w:rsidR="003A67D6" w:rsidRPr="001920CB" w:rsidRDefault="001920CB" w:rsidP="00D90AB0">
            <w:pPr>
              <w:pStyle w:val="a4"/>
              <w:spacing w:before="0" w:beforeAutospacing="0" w:after="0" w:afterAutospacing="0"/>
              <w:jc w:val="right"/>
            </w:pPr>
            <w:r w:rsidRPr="001920CB">
              <w:rPr>
                <w:color w:val="000000"/>
              </w:rPr>
              <w:t xml:space="preserve">                               </w:t>
            </w:r>
            <w:r w:rsidR="003A67D6" w:rsidRPr="001920CB">
              <w:rPr>
                <w:color w:val="000000"/>
              </w:rPr>
              <w:t>от 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r w:rsidR="003A67D6" w:rsidRPr="001920CB">
              <w:rPr>
                <w:color w:val="000000"/>
                <w:sz w:val="20"/>
                <w:szCs w:val="20"/>
              </w:rPr>
              <w:t>(ФИО гражданина в родительном падеже/</w:t>
            </w:r>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r w:rsidR="003A67D6" w:rsidRPr="001920CB">
              <w:rPr>
                <w:color w:val="000000"/>
                <w:sz w:val="20"/>
                <w:szCs w:val="20"/>
              </w:rPr>
              <w:t>полное наименование юридического лица)</w:t>
            </w:r>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r w:rsidR="003A67D6" w:rsidRPr="001920CB">
              <w:rPr>
                <w:color w:val="000000"/>
                <w:sz w:val="20"/>
                <w:szCs w:val="20"/>
              </w:rPr>
              <w:t>проживающего (расположенного) по адресу:</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tc>
      </w:tr>
    </w:tbl>
    <w:p w:rsidR="003A67D6" w:rsidRPr="00A67990" w:rsidRDefault="001920CB" w:rsidP="00B03A49">
      <w:pPr>
        <w:pStyle w:val="a4"/>
        <w:jc w:val="both"/>
      </w:pPr>
      <w:r>
        <w:rPr>
          <w:b/>
          <w:bCs/>
          <w:color w:val="000000"/>
        </w:rPr>
        <w:t xml:space="preserve">                                               </w:t>
      </w:r>
      <w:r w:rsidR="003A67D6" w:rsidRPr="00A67990">
        <w:rPr>
          <w:b/>
          <w:bCs/>
          <w:color w:val="000000"/>
        </w:rPr>
        <w:t>ЗАЯВЛЕНИЕ</w:t>
      </w:r>
    </w:p>
    <w:p w:rsidR="003A67D6" w:rsidRPr="00A67990" w:rsidRDefault="003A67D6" w:rsidP="00B03A49">
      <w:pPr>
        <w:pStyle w:val="a4"/>
        <w:jc w:val="both"/>
      </w:pPr>
      <w:r w:rsidRPr="00A67990">
        <w:rPr>
          <w:color w:val="000000"/>
        </w:rPr>
        <w:t>Прошу утвердить схему расположения земельного участка на кадастровой карте территории кадастрового квартала по адресу</w:t>
      </w:r>
      <w:r w:rsidR="00AE24A0">
        <w:rPr>
          <w:color w:val="000000"/>
        </w:rPr>
        <w:t>: Иркутская область, Тайшетский район</w:t>
      </w:r>
    </w:p>
    <w:p w:rsidR="003A67D6" w:rsidRPr="00A67990" w:rsidRDefault="003A67D6" w:rsidP="002D7685">
      <w:pPr>
        <w:pStyle w:val="a4"/>
        <w:jc w:val="both"/>
      </w:pPr>
      <w:r w:rsidRPr="00A67990">
        <w:rPr>
          <w:color w:val="000000"/>
        </w:rPr>
        <w:t>________________________________________________________________________________</w:t>
      </w:r>
    </w:p>
    <w:p w:rsidR="003A67D6" w:rsidRPr="00A67990" w:rsidRDefault="003A67D6" w:rsidP="00B03A49">
      <w:pPr>
        <w:pStyle w:val="a4"/>
        <w:jc w:val="both"/>
      </w:pPr>
      <w:r w:rsidRPr="00A67990">
        <w:rPr>
          <w:color w:val="000000"/>
        </w:rPr>
        <w:t>площадью __________ кв.м. Разрешенное использование: ___________________________</w:t>
      </w:r>
    </w:p>
    <w:p w:rsidR="003A67D6" w:rsidRPr="00A67990" w:rsidRDefault="003A67D6" w:rsidP="00B03A49">
      <w:pPr>
        <w:pStyle w:val="a4"/>
        <w:jc w:val="both"/>
      </w:pPr>
      <w:r w:rsidRPr="00A67990">
        <w:rPr>
          <w:color w:val="000000"/>
        </w:rPr>
        <w:t>________________________________________________________________________________</w:t>
      </w:r>
    </w:p>
    <w:p w:rsidR="003A67D6" w:rsidRPr="00A67990" w:rsidRDefault="003A67D6" w:rsidP="00B03A49">
      <w:pPr>
        <w:pStyle w:val="a4"/>
        <w:jc w:val="both"/>
      </w:pPr>
      <w:r w:rsidRPr="00A67990">
        <w:rPr>
          <w:b/>
          <w:bCs/>
          <w:color w:val="000000"/>
        </w:rPr>
        <w:t>Документы</w:t>
      </w:r>
      <w:r w:rsidRPr="00A67990">
        <w:rPr>
          <w:color w:val="000000"/>
        </w:rPr>
        <w:t>, прилагаемые к заявлению:</w:t>
      </w:r>
    </w:p>
    <w:tbl>
      <w:tblPr>
        <w:tblW w:w="9311" w:type="dxa"/>
        <w:tblCellSpacing w:w="0" w:type="dxa"/>
        <w:tblInd w:w="720" w:type="dxa"/>
        <w:tblCellMar>
          <w:top w:w="105" w:type="dxa"/>
          <w:left w:w="105" w:type="dxa"/>
          <w:bottom w:w="105" w:type="dxa"/>
          <w:right w:w="105" w:type="dxa"/>
        </w:tblCellMar>
        <w:tblLook w:val="0000"/>
      </w:tblPr>
      <w:tblGrid>
        <w:gridCol w:w="9311"/>
      </w:tblGrid>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 xml:space="preserve">1. </w:t>
            </w:r>
          </w:p>
        </w:tc>
      </w:tr>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2.</w:t>
            </w:r>
          </w:p>
        </w:tc>
      </w:tr>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3.</w:t>
            </w:r>
          </w:p>
        </w:tc>
      </w:tr>
    </w:tbl>
    <w:p w:rsidR="003A67D6" w:rsidRPr="00A67990" w:rsidRDefault="003A67D6" w:rsidP="00B03A49">
      <w:pPr>
        <w:pStyle w:val="a4"/>
        <w:jc w:val="both"/>
      </w:pPr>
      <w:r w:rsidRPr="00A67990">
        <w:t xml:space="preserve">«______»_________________20______ г. ________________________ </w:t>
      </w:r>
    </w:p>
    <w:p w:rsidR="003A67D6" w:rsidRPr="00A67990" w:rsidRDefault="003A67D6" w:rsidP="00B03A49">
      <w:pPr>
        <w:pStyle w:val="a4"/>
        <w:ind w:left="720"/>
        <w:jc w:val="both"/>
      </w:pPr>
      <w:r w:rsidRPr="00A67990">
        <w:rPr>
          <w:color w:val="000000"/>
        </w:rPr>
        <w:t xml:space="preserve">(подпись) </w:t>
      </w:r>
    </w:p>
    <w:p w:rsidR="003A67D6" w:rsidRDefault="003A67D6" w:rsidP="00B03A49">
      <w:pPr>
        <w:pStyle w:val="a4"/>
        <w:jc w:val="both"/>
      </w:pPr>
    </w:p>
    <w:p w:rsidR="00BF5C01" w:rsidRDefault="00BF5C01" w:rsidP="00B03A49">
      <w:pPr>
        <w:pStyle w:val="a4"/>
        <w:jc w:val="both"/>
      </w:pPr>
    </w:p>
    <w:p w:rsidR="00BF5C01" w:rsidRPr="00A67990" w:rsidRDefault="00BF5C01" w:rsidP="00B03A49">
      <w:pPr>
        <w:pStyle w:val="a4"/>
        <w:jc w:val="both"/>
      </w:pPr>
    </w:p>
    <w:p w:rsidR="002D7685" w:rsidRDefault="002D7685"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3A67D6" w:rsidRPr="00A67990" w:rsidRDefault="008F66AF" w:rsidP="005345E2">
      <w:pPr>
        <w:pStyle w:val="a4"/>
        <w:spacing w:before="0" w:beforeAutospacing="0" w:after="0" w:afterAutospacing="0"/>
        <w:jc w:val="right"/>
      </w:pPr>
      <w:r>
        <w:rPr>
          <w:color w:val="000000"/>
        </w:rPr>
        <w:br w:type="page"/>
      </w:r>
      <w:r w:rsidR="001920CB">
        <w:rPr>
          <w:color w:val="000000"/>
        </w:rPr>
        <w:lastRenderedPageBreak/>
        <w:t xml:space="preserve">                                                                                             </w:t>
      </w:r>
      <w:r w:rsidR="003A67D6" w:rsidRPr="00A67990">
        <w:rPr>
          <w:color w:val="000000"/>
        </w:rPr>
        <w:t xml:space="preserve">Приложение №2 </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r w:rsidR="005345E2" w:rsidRPr="00A67990">
        <w:rPr>
          <w:color w:val="000000"/>
        </w:rPr>
        <w:t>«</w:t>
      </w:r>
      <w:r w:rsidR="005345E2" w:rsidRPr="001920CB">
        <w:rPr>
          <w:bCs/>
          <w:color w:val="000000"/>
        </w:rPr>
        <w:t>Приём заявлений</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Default="005345E2" w:rsidP="005345E2">
      <w:pPr>
        <w:pStyle w:val="a4"/>
        <w:spacing w:before="0" w:beforeAutospacing="0" w:after="0" w:afterAutospacing="0"/>
        <w:jc w:val="right"/>
        <w:rPr>
          <w:color w:val="000000"/>
        </w:rPr>
      </w:pPr>
      <w:r w:rsidRPr="001920CB">
        <w:rPr>
          <w:bCs/>
          <w:color w:val="000000"/>
        </w:rPr>
        <w:t>расположения земельного участка</w:t>
      </w:r>
      <w:r w:rsidRPr="00A67990">
        <w:rPr>
          <w:color w:val="000000"/>
        </w:rPr>
        <w:t>»</w:t>
      </w:r>
    </w:p>
    <w:p w:rsidR="005345E2" w:rsidRPr="00A67990" w:rsidRDefault="005345E2" w:rsidP="005345E2">
      <w:pPr>
        <w:pStyle w:val="a4"/>
        <w:spacing w:before="0" w:beforeAutospacing="0" w:after="0" w:afterAutospacing="0"/>
        <w:jc w:val="right"/>
      </w:pPr>
    </w:p>
    <w:p w:rsidR="003A67D6" w:rsidRPr="00A67990" w:rsidRDefault="003A67D6" w:rsidP="005345E2">
      <w:pPr>
        <w:pStyle w:val="a4"/>
        <w:spacing w:before="0" w:beforeAutospacing="0" w:after="0" w:afterAutospacing="0"/>
        <w:jc w:val="center"/>
      </w:pPr>
      <w:r w:rsidRPr="00A67990">
        <w:rPr>
          <w:b/>
          <w:bCs/>
          <w:color w:val="000000"/>
        </w:rPr>
        <w:t>БЛОК - СХЕМА</w:t>
      </w:r>
    </w:p>
    <w:p w:rsidR="003A67D6" w:rsidRPr="00A67990" w:rsidRDefault="003A67D6" w:rsidP="005345E2">
      <w:pPr>
        <w:pStyle w:val="a4"/>
        <w:spacing w:before="0" w:beforeAutospacing="0" w:after="0" w:afterAutospacing="0"/>
        <w:jc w:val="center"/>
      </w:pPr>
      <w:r w:rsidRPr="00A67990">
        <w:rPr>
          <w:color w:val="000000"/>
        </w:rPr>
        <w:t>общей структуры предоставления муниципальной услуги</w:t>
      </w:r>
    </w:p>
    <w:p w:rsidR="003A67D6" w:rsidRPr="00A67990" w:rsidRDefault="003A67D6" w:rsidP="005345E2">
      <w:pPr>
        <w:pStyle w:val="a4"/>
        <w:spacing w:before="0" w:beforeAutospacing="0" w:after="0" w:afterAutospacing="0"/>
        <w:jc w:val="both"/>
      </w:pPr>
      <w:r w:rsidRPr="00A67990">
        <w:rPr>
          <w:color w:val="000000"/>
        </w:rPr>
        <w:t>«</w:t>
      </w:r>
      <w:r w:rsidR="004A2ADD">
        <w:rPr>
          <w:b/>
          <w:bCs/>
          <w:color w:val="000000"/>
        </w:rPr>
        <w:t>Приём заявлений и выдача документов об утверждении схем</w:t>
      </w:r>
      <w:r w:rsidR="008935E1">
        <w:rPr>
          <w:b/>
          <w:bCs/>
          <w:color w:val="000000"/>
        </w:rPr>
        <w:t>ы расположения земельного участка</w:t>
      </w:r>
      <w:r w:rsidR="00442148">
        <w:rPr>
          <w:b/>
          <w:bCs/>
          <w:color w:val="000000"/>
        </w:rPr>
        <w:t>.</w:t>
      </w:r>
      <w:r w:rsidRPr="00A67990">
        <w:rPr>
          <w:color w:val="000000"/>
        </w:rPr>
        <w:t>»</w:t>
      </w:r>
    </w:p>
    <w:p w:rsidR="003A67D6" w:rsidRPr="00A67990" w:rsidRDefault="0088436E" w:rsidP="00B03A49">
      <w:pPr>
        <w:pStyle w:val="a4"/>
        <w:jc w:val="both"/>
      </w:pPr>
      <w:r>
        <w:pict>
          <v:group id="_x0000_s1066" style="width:410.95pt;height:499.25pt;mso-position-horizontal-relative:char;mso-position-vertical-relative:line" coordorigin="1538,3144" coordsize="9720,11811">
            <v:roundrect id="_x0000_s1067" style="position:absolute;left:1778;top:3144;width:9240;height:762" arcsize="10923f"/>
            <v:roundrect id="_x0000_s1068" style="position:absolute;left:1778;top:4287;width:9240;height:762" arcsize="10923f"/>
            <v:roundrect id="_x0000_s1069" style="position:absolute;left:1778;top:5430;width:9240;height:762" arcsize="10923f"/>
            <v:roundrect id="_x0000_s107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71" type="#_x0000_t4" style="position:absolute;left:4178;top:7716;width:4200;height:1524"/>
            <v:shapetype id="_x0000_t202" coordsize="21600,21600" o:spt="202" path="m,l,21600r21600,l21600,xe">
              <v:stroke joinstyle="miter"/>
              <v:path gradientshapeok="t" o:connecttype="rect"/>
            </v:shapetype>
            <v:shape id="_x0000_s1072" type="#_x0000_t202" style="position:absolute;left:1898;top:3144;width:8880;height:762" filled="f" stroked="f">
              <v:textbox style="mso-next-textbox:#_x0000_s1072">
                <w:txbxContent>
                  <w:p w:rsidR="00B03A49" w:rsidRPr="00343808" w:rsidRDefault="00B03A49" w:rsidP="003A3709">
                    <w:pPr>
                      <w:jc w:val="center"/>
                    </w:pPr>
                    <w:r w:rsidRPr="00343808">
                      <w:t>Начало предоставления муниципальной услуги:</w:t>
                    </w:r>
                  </w:p>
                  <w:p w:rsidR="00B03A49" w:rsidRPr="00343808" w:rsidRDefault="00B03A49" w:rsidP="003A3709">
                    <w:pPr>
                      <w:jc w:val="center"/>
                    </w:pPr>
                    <w:r w:rsidRPr="00343808">
                      <w:t>Обращение заявителя муниципальной услуги</w:t>
                    </w:r>
                  </w:p>
                </w:txbxContent>
              </v:textbox>
            </v:shape>
            <v:shape id="_x0000_s1073" type="#_x0000_t202" style="position:absolute;left:1898;top:4287;width:9000;height:762" filled="f" stroked="f">
              <v:textbox style="mso-next-textbox:#_x0000_s1073">
                <w:txbxContent>
                  <w:p w:rsidR="00B03A49" w:rsidRPr="00343808" w:rsidRDefault="00B03A49" w:rsidP="003A3709">
                    <w:pPr>
                      <w:jc w:val="center"/>
                    </w:pPr>
                    <w:r w:rsidRPr="00343808">
                      <w:t>Консультация заявителя муниципальной услуги</w:t>
                    </w:r>
                  </w:p>
                  <w:p w:rsidR="00B03A49" w:rsidRPr="00343808" w:rsidRDefault="00B03A49" w:rsidP="003A3709">
                    <w:pPr>
                      <w:jc w:val="center"/>
                    </w:pPr>
                  </w:p>
                </w:txbxContent>
              </v:textbox>
            </v:shape>
            <v:shape id="_x0000_s1074" type="#_x0000_t202" style="position:absolute;left:1778;top:5430;width:9240;height:762" filled="f" stroked="f">
              <v:textbox style="mso-next-textbox:#_x0000_s1074">
                <w:txbxContent>
                  <w:p w:rsidR="00B03A49" w:rsidRPr="00343808" w:rsidRDefault="00B03A49" w:rsidP="003A3709">
                    <w:pPr>
                      <w:jc w:val="center"/>
                    </w:pPr>
                    <w:r w:rsidRPr="00343808">
                      <w:t xml:space="preserve">Прием и регистрация заявления с документами. </w:t>
                    </w:r>
                  </w:p>
                </w:txbxContent>
              </v:textbox>
            </v:shape>
            <v:shape id="_x0000_s1075" type="#_x0000_t202" style="position:absolute;left:1898;top:6573;width:9000;height:762" filled="f" stroked="f">
              <v:textbox style="mso-next-textbox:#_x0000_s1075">
                <w:txbxContent>
                  <w:p w:rsidR="00B03A49" w:rsidRDefault="00B03A49" w:rsidP="003A3709">
                    <w:pPr>
                      <w:jc w:val="center"/>
                    </w:pPr>
                    <w:r>
                      <w:t>Проведение экспертизы заявления с документами</w:t>
                    </w:r>
                  </w:p>
                  <w:p w:rsidR="00B03A49" w:rsidRDefault="00B03A49" w:rsidP="003A3709"/>
                </w:txbxContent>
              </v:textbox>
            </v:shape>
            <v:shape id="_x0000_s1076" type="#_x0000_t202" style="position:absolute;left:5138;top:8097;width:2400;height:1143" filled="f" stroked="f">
              <v:textbox style="mso-next-textbox:#_x0000_s1076" inset="0,0,0">
                <w:txbxContent>
                  <w:p w:rsidR="00B03A49" w:rsidRPr="00ED44D0" w:rsidRDefault="00B03A49" w:rsidP="003A3709">
                    <w:pPr>
                      <w:jc w:val="center"/>
                      <w:rPr>
                        <w:sz w:val="22"/>
                        <w:szCs w:val="22"/>
                      </w:rPr>
                    </w:pPr>
                    <w:r w:rsidRPr="00ED44D0">
                      <w:rPr>
                        <w:sz w:val="22"/>
                        <w:szCs w:val="22"/>
                      </w:rPr>
                      <w:t xml:space="preserve">Наличие оснований для отказа в </w:t>
                    </w:r>
                    <w:r>
                      <w:rPr>
                        <w:sz w:val="22"/>
                        <w:szCs w:val="22"/>
                      </w:rPr>
                      <w:t xml:space="preserve">утверждении  </w:t>
                    </w:r>
                  </w:p>
                </w:txbxContent>
              </v:textbox>
            </v:shape>
            <v:shape id="_x0000_s1077" type="#_x0000_t202" style="position:absolute;left:1538;top:9240;width:3480;height:1143">
              <v:textbox style="mso-next-textbox:#_x0000_s1077">
                <w:txbxContent>
                  <w:p w:rsidR="00B03A49" w:rsidRPr="00DA64D3" w:rsidRDefault="00B03A49" w:rsidP="003A3709">
                    <w:pPr>
                      <w:jc w:val="center"/>
                      <w:rPr>
                        <w:sz w:val="22"/>
                        <w:szCs w:val="22"/>
                      </w:rPr>
                    </w:pPr>
                    <w:r w:rsidRPr="00DA64D3">
                      <w:rPr>
                        <w:sz w:val="22"/>
                        <w:szCs w:val="22"/>
                      </w:rPr>
                      <w:t xml:space="preserve">Подготовка проекта </w:t>
                    </w:r>
                    <w:r>
                      <w:rPr>
                        <w:sz w:val="22"/>
                        <w:szCs w:val="22"/>
                      </w:rPr>
                      <w:t xml:space="preserve">решения </w:t>
                    </w:r>
                    <w:r w:rsidRPr="00DA64D3">
                      <w:rPr>
                        <w:sz w:val="22"/>
                        <w:szCs w:val="22"/>
                      </w:rPr>
                      <w:t xml:space="preserve">об отказе в </w:t>
                    </w:r>
                    <w:r>
                      <w:rPr>
                        <w:sz w:val="22"/>
                        <w:szCs w:val="22"/>
                      </w:rPr>
                      <w:t>утверждении</w:t>
                    </w:r>
                  </w:p>
                </w:txbxContent>
              </v:textbox>
            </v:shape>
            <v:shape id="_x0000_s1078" type="#_x0000_t202" style="position:absolute;left:1538;top:11145;width:3480;height:1524">
              <v:textbox style="mso-next-textbox:#_x0000_s1078">
                <w:txbxContent>
                  <w:p w:rsidR="00B03A49" w:rsidRPr="00DA64D3" w:rsidRDefault="00B03A49" w:rsidP="003A3709">
                    <w:pPr>
                      <w:jc w:val="center"/>
                      <w:rPr>
                        <w:sz w:val="22"/>
                        <w:szCs w:val="22"/>
                      </w:rPr>
                    </w:pPr>
                    <w:r w:rsidRPr="00DA64D3">
                      <w:rPr>
                        <w:sz w:val="22"/>
                        <w:szCs w:val="22"/>
                      </w:rPr>
                      <w:t xml:space="preserve">Согласование и подписание проекта </w:t>
                    </w:r>
                    <w:r>
                      <w:rPr>
                        <w:sz w:val="22"/>
                        <w:szCs w:val="22"/>
                      </w:rPr>
                      <w:t xml:space="preserve">решения </w:t>
                    </w:r>
                    <w:r w:rsidRPr="00DA64D3">
                      <w:rPr>
                        <w:sz w:val="22"/>
                        <w:szCs w:val="22"/>
                      </w:rPr>
                      <w:t xml:space="preserve"> об отказе</w:t>
                    </w:r>
                    <w:r>
                      <w:rPr>
                        <w:sz w:val="22"/>
                        <w:szCs w:val="22"/>
                      </w:rPr>
                      <w:t xml:space="preserve"> в утверждении </w:t>
                    </w:r>
                  </w:p>
                </w:txbxContent>
              </v:textbox>
            </v:shape>
            <v:shape id="_x0000_s1079" type="#_x0000_t202" style="position:absolute;left:1538;top:13431;width:3240;height:1143">
              <v:textbox style="mso-next-textbox:#_x0000_s1079">
                <w:txbxContent>
                  <w:p w:rsidR="00B03A49" w:rsidRPr="00D5672A" w:rsidRDefault="00B03A49" w:rsidP="003A3709">
                    <w:pPr>
                      <w:jc w:val="center"/>
                      <w:rPr>
                        <w:sz w:val="22"/>
                        <w:szCs w:val="22"/>
                      </w:rPr>
                    </w:pPr>
                    <w:r w:rsidRPr="00D5672A">
                      <w:rPr>
                        <w:sz w:val="22"/>
                        <w:szCs w:val="22"/>
                      </w:rPr>
                      <w:t>Повторное обращение заявителя</w:t>
                    </w:r>
                  </w:p>
                </w:txbxContent>
              </v:textbox>
            </v:shape>
            <v:oval id="_x0000_s1080" style="position:absolute;left:1898;top:8097;width:1440;height:762"/>
            <v:oval id="_x0000_s1081" style="position:absolute;left:9218;top:8097;width:1440;height:762"/>
            <v:shape id="_x0000_s1082" type="#_x0000_t202" style="position:absolute;left:2258;top:8097;width:720;height:762" filled="f" stroked="f">
              <v:textbox style="mso-next-textbox:#_x0000_s1082" inset="0,0,0,0">
                <w:txbxContent>
                  <w:p w:rsidR="00B03A49" w:rsidRDefault="00B03A49" w:rsidP="003A3709">
                    <w:pPr>
                      <w:jc w:val="center"/>
                    </w:pPr>
                  </w:p>
                  <w:p w:rsidR="00B03A49" w:rsidRDefault="00B03A49" w:rsidP="003A3709">
                    <w:pPr>
                      <w:jc w:val="center"/>
                    </w:pPr>
                    <w:r>
                      <w:t>ДА</w:t>
                    </w:r>
                  </w:p>
                </w:txbxContent>
              </v:textbox>
            </v:shape>
            <v:shape id="_x0000_s1083" type="#_x0000_t202" style="position:absolute;left:9578;top:8097;width:720;height:762" filled="f" stroked="f">
              <v:textbox style="mso-next-textbox:#_x0000_s1083" inset="0,0,0,0">
                <w:txbxContent>
                  <w:p w:rsidR="00B03A49" w:rsidRDefault="00B03A49" w:rsidP="003A3709">
                    <w:pPr>
                      <w:jc w:val="center"/>
                    </w:pPr>
                  </w:p>
                  <w:p w:rsidR="00B03A49" w:rsidRDefault="00B03A49" w:rsidP="003A3709">
                    <w:pPr>
                      <w:jc w:val="center"/>
                    </w:pPr>
                    <w:r>
                      <w:t>НЕТ</w:t>
                    </w:r>
                  </w:p>
                </w:txbxContent>
              </v:textbox>
            </v:shape>
            <v:shape id="_x0000_s1084" type="#_x0000_t202" style="position:absolute;left:7418;top:9240;width:3840;height:1143">
              <v:textbox style="mso-next-textbox:#_x0000_s1084" inset=",1mm,,1mm">
                <w:txbxContent>
                  <w:p w:rsidR="00B03A49" w:rsidRPr="00AC0969" w:rsidRDefault="00B03A49" w:rsidP="003A3709">
                    <w:pPr>
                      <w:jc w:val="center"/>
                      <w:rPr>
                        <w:sz w:val="22"/>
                        <w:szCs w:val="22"/>
                      </w:rPr>
                    </w:pPr>
                    <w:r w:rsidRPr="00AC0969">
                      <w:rPr>
                        <w:sz w:val="22"/>
                        <w:szCs w:val="22"/>
                      </w:rPr>
                      <w:t>Подготовка</w:t>
                    </w:r>
                    <w:r>
                      <w:rPr>
                        <w:sz w:val="22"/>
                        <w:szCs w:val="22"/>
                      </w:rPr>
                      <w:t xml:space="preserve"> проекта</w:t>
                    </w:r>
                    <w:r w:rsidRPr="00AC0969">
                      <w:rPr>
                        <w:sz w:val="22"/>
                        <w:szCs w:val="22"/>
                      </w:rPr>
                      <w:t xml:space="preserve"> </w:t>
                    </w:r>
                    <w:r>
                      <w:rPr>
                        <w:sz w:val="22"/>
                        <w:szCs w:val="22"/>
                      </w:rPr>
                      <w:t xml:space="preserve">решения  об утверждении </w:t>
                    </w:r>
                    <w:r w:rsidRPr="00196810">
                      <w:t>схем</w:t>
                    </w:r>
                    <w:r>
                      <w:t>ы</w:t>
                    </w:r>
                    <w:r w:rsidRPr="00196810">
                      <w:t xml:space="preserve"> </w:t>
                    </w:r>
                    <w:r>
                      <w:t xml:space="preserve">расположения </w:t>
                    </w:r>
                    <w:r w:rsidRPr="00AC0969">
                      <w:rPr>
                        <w:sz w:val="22"/>
                        <w:szCs w:val="22"/>
                      </w:rPr>
                      <w:t xml:space="preserve"> </w:t>
                    </w:r>
                  </w:p>
                </w:txbxContent>
              </v:textbox>
            </v:shape>
            <v:shape id="_x0000_s1085" type="#_x0000_t202" style="position:absolute;left:7418;top:10764;width:3840;height:1143">
              <v:textbox style="mso-next-textbox:#_x0000_s1085">
                <w:txbxContent>
                  <w:p w:rsidR="00B03A49" w:rsidRPr="00D5672A" w:rsidRDefault="00B03A49" w:rsidP="003A3709">
                    <w:pPr>
                      <w:jc w:val="center"/>
                      <w:rPr>
                        <w:sz w:val="22"/>
                        <w:szCs w:val="22"/>
                      </w:rPr>
                    </w:pPr>
                    <w:r w:rsidRPr="00D5672A">
                      <w:rPr>
                        <w:sz w:val="22"/>
                        <w:szCs w:val="22"/>
                      </w:rPr>
                      <w:t xml:space="preserve">Согласование и подписание проекта решения  об утверждении схемы расположения  </w:t>
                    </w:r>
                  </w:p>
                </w:txbxContent>
              </v:textbox>
            </v:shape>
            <v:shape id="_x0000_s1086" type="#_x0000_t202" style="position:absolute;left:7418;top:12288;width:3840;height:1143">
              <v:textbox style="mso-next-textbox:#_x0000_s1086" inset=",1mm,,1mm">
                <w:txbxContent>
                  <w:p w:rsidR="00B03A49" w:rsidRPr="00D5672A" w:rsidRDefault="00B03A49" w:rsidP="003A3709">
                    <w:pPr>
                      <w:jc w:val="center"/>
                      <w:rPr>
                        <w:sz w:val="22"/>
                        <w:szCs w:val="22"/>
                      </w:rPr>
                    </w:pPr>
                    <w:r w:rsidRPr="00D5672A">
                      <w:rPr>
                        <w:sz w:val="22"/>
                        <w:szCs w:val="22"/>
                      </w:rPr>
                      <w:t xml:space="preserve">Регистрация решения  об утверждении схемы расположения  </w:t>
                    </w:r>
                  </w:p>
                  <w:p w:rsidR="00B03A49" w:rsidRPr="00DA64D3" w:rsidRDefault="00B03A49" w:rsidP="003A3709">
                    <w:pPr>
                      <w:jc w:val="center"/>
                      <w:rPr>
                        <w:sz w:val="22"/>
                        <w:szCs w:val="22"/>
                      </w:rPr>
                    </w:pPr>
                  </w:p>
                </w:txbxContent>
              </v:textbox>
            </v:shape>
            <v:shape id="_x0000_s1087" type="#_x0000_t202" style="position:absolute;left:7418;top:13812;width:3840;height:1143">
              <v:textbox style="mso-next-textbox:#_x0000_s1087" inset=",1mm,,1mm">
                <w:txbxContent>
                  <w:p w:rsidR="00B03A49" w:rsidRPr="00D5672A" w:rsidRDefault="00B03A49" w:rsidP="003A3709">
                    <w:pPr>
                      <w:jc w:val="center"/>
                      <w:rPr>
                        <w:sz w:val="22"/>
                        <w:szCs w:val="22"/>
                      </w:rPr>
                    </w:pPr>
                    <w:r w:rsidRPr="00D5672A">
                      <w:rPr>
                        <w:sz w:val="22"/>
                        <w:szCs w:val="22"/>
                      </w:rPr>
                      <w:t xml:space="preserve">Выдача решения  об утверждении схемы расположения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6098;top:3906;width:360;height:381"/>
            <v:shape id="_x0000_s1089" type="#_x0000_t67" style="position:absolute;left:6098;top:5049;width:360;height:381"/>
            <v:shape id="_x0000_s1090" type="#_x0000_t67" style="position:absolute;left:6098;top:6192;width:360;height:381"/>
            <v:shape id="_x0000_s1091" type="#_x0000_t67" style="position:absolute;left:6098;top:7335;width:360;height:381"/>
            <v:shape id="_x0000_s1092" type="#_x0000_t67" style="position:absolute;left:2378;top:12669;width:360;height:762"/>
            <v:shape id="_x0000_s1093" type="#_x0000_t67" style="position:absolute;left:2378;top:10383;width:360;height:762"/>
            <v:shape id="_x0000_s1094" type="#_x0000_t67" style="position:absolute;left:2378;top:8859;width:360;height:381"/>
            <v:shape id="_x0000_s1095" type="#_x0000_t67" style="position:absolute;left:9698;top:13431;width:360;height:381"/>
            <v:shape id="_x0000_s1096" type="#_x0000_t67" style="position:absolute;left:9698;top:11907;width:360;height:381"/>
            <v:shape id="_x0000_s1097" type="#_x0000_t67" style="position:absolute;left:9698;top:10383;width:360;height:381"/>
            <v:shape id="_x0000_s109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0" type="#_x0000_t13" style="position:absolute;left:8378;top:8373;width:840;height:381"/>
            <w10:anchorlock/>
          </v:group>
        </w:pict>
      </w:r>
    </w:p>
    <w:p w:rsidR="003A67D6" w:rsidRPr="00A67990" w:rsidRDefault="003A67D6" w:rsidP="00B03A49">
      <w:pPr>
        <w:pStyle w:val="a4"/>
        <w:jc w:val="both"/>
      </w:pPr>
    </w:p>
    <w:p w:rsidR="003A67D6" w:rsidRPr="00A67990" w:rsidRDefault="008F66AF" w:rsidP="005345E2">
      <w:pPr>
        <w:pStyle w:val="a4"/>
        <w:jc w:val="right"/>
      </w:pPr>
      <w:r>
        <w:rPr>
          <w:color w:val="000000"/>
        </w:rPr>
        <w:br w:type="page"/>
      </w:r>
      <w:r w:rsidR="002D7685">
        <w:rPr>
          <w:color w:val="000000"/>
        </w:rPr>
        <w:lastRenderedPageBreak/>
        <w:t xml:space="preserve">                                                                              </w:t>
      </w:r>
      <w:r w:rsidR="003A67D6" w:rsidRPr="00A67990">
        <w:rPr>
          <w:color w:val="000000"/>
        </w:rPr>
        <w:t xml:space="preserve">Приложение №3 </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Default="005345E2" w:rsidP="005345E2">
      <w:pPr>
        <w:pStyle w:val="a4"/>
        <w:spacing w:before="0" w:beforeAutospacing="0" w:after="0" w:afterAutospacing="0"/>
        <w:jc w:val="right"/>
        <w:rPr>
          <w:color w:val="000000"/>
        </w:rPr>
      </w:pPr>
      <w:r w:rsidRPr="001920CB">
        <w:rPr>
          <w:bCs/>
          <w:color w:val="000000"/>
        </w:rPr>
        <w:t>расположения земельного участка</w:t>
      </w:r>
      <w:r w:rsidRPr="00A67990">
        <w:rPr>
          <w:color w:val="000000"/>
        </w:rPr>
        <w:t>»</w:t>
      </w:r>
    </w:p>
    <w:p w:rsidR="005345E2" w:rsidRPr="00A67990" w:rsidRDefault="005345E2" w:rsidP="005345E2">
      <w:pPr>
        <w:pStyle w:val="a4"/>
        <w:spacing w:before="0" w:beforeAutospacing="0" w:after="0" w:afterAutospacing="0"/>
        <w:jc w:val="right"/>
      </w:pPr>
    </w:p>
    <w:tbl>
      <w:tblPr>
        <w:tblW w:w="6520" w:type="dxa"/>
        <w:tblCellSpacing w:w="0" w:type="dxa"/>
        <w:tblInd w:w="3119" w:type="dxa"/>
        <w:tblCellMar>
          <w:top w:w="105" w:type="dxa"/>
          <w:left w:w="105" w:type="dxa"/>
          <w:bottom w:w="105" w:type="dxa"/>
          <w:right w:w="105" w:type="dxa"/>
        </w:tblCellMar>
        <w:tblLook w:val="0000"/>
      </w:tblPr>
      <w:tblGrid>
        <w:gridCol w:w="6520"/>
      </w:tblGrid>
      <w:tr w:rsidR="003A67D6" w:rsidRPr="00A67990" w:rsidTr="00D90AB0">
        <w:trPr>
          <w:tblCellSpacing w:w="0" w:type="dxa"/>
        </w:trPr>
        <w:tc>
          <w:tcPr>
            <w:tcW w:w="6520" w:type="dxa"/>
            <w:tcBorders>
              <w:top w:val="nil"/>
              <w:left w:val="nil"/>
              <w:bottom w:val="nil"/>
              <w:right w:val="nil"/>
            </w:tcBorders>
            <w:tcMar>
              <w:top w:w="0" w:type="dxa"/>
              <w:left w:w="0" w:type="dxa"/>
              <w:bottom w:w="0" w:type="dxa"/>
              <w:right w:w="0" w:type="dxa"/>
            </w:tcMar>
          </w:tcPr>
          <w:p w:rsidR="003A67D6" w:rsidRPr="00A67990" w:rsidRDefault="003A67D6" w:rsidP="005345E2">
            <w:pPr>
              <w:pStyle w:val="a4"/>
              <w:spacing w:before="0" w:beforeAutospacing="0" w:after="0" w:afterAutospacing="0"/>
              <w:jc w:val="right"/>
            </w:pPr>
            <w:r w:rsidRPr="00A67990">
              <w:rPr>
                <w:color w:val="000000"/>
              </w:rPr>
              <w:t xml:space="preserve"> </w:t>
            </w:r>
            <w:r w:rsidR="007B314A">
              <w:rPr>
                <w:color w:val="000000"/>
              </w:rPr>
              <w:t xml:space="preserve">                           </w:t>
            </w:r>
            <w:r w:rsidR="001920CB">
              <w:rPr>
                <w:color w:val="000000"/>
              </w:rPr>
              <w:t xml:space="preserve"> </w:t>
            </w:r>
            <w:r w:rsidR="002D7685">
              <w:rPr>
                <w:color w:val="000000"/>
              </w:rPr>
              <w:t xml:space="preserve"> </w:t>
            </w:r>
            <w:r w:rsidR="00FD3327">
              <w:rPr>
                <w:color w:val="000000"/>
              </w:rPr>
              <w:t xml:space="preserve">Главе </w:t>
            </w:r>
            <w:r w:rsidR="007B314A">
              <w:rPr>
                <w:color w:val="000000"/>
              </w:rPr>
              <w:t>Тамтачетского</w:t>
            </w:r>
            <w:r w:rsidR="00FD3327">
              <w:rPr>
                <w:color w:val="000000"/>
              </w:rPr>
              <w:t xml:space="preserve"> муниципального образования</w:t>
            </w:r>
            <w:r w:rsidRPr="00A67990">
              <w:rPr>
                <w:color w:val="000000"/>
              </w:rPr>
              <w:t xml:space="preserve"> </w:t>
            </w:r>
            <w:r w:rsidR="002D7685">
              <w:rPr>
                <w:color w:val="000000"/>
              </w:rPr>
              <w:t xml:space="preserve">                             </w:t>
            </w:r>
            <w:r w:rsidR="001920CB">
              <w:rPr>
                <w:color w:val="000000"/>
              </w:rPr>
              <w:t xml:space="preserve">                                                                                                         </w:t>
            </w:r>
            <w:r w:rsidR="00DE5992">
              <w:rPr>
                <w:color w:val="000000"/>
              </w:rPr>
              <w:t>от</w:t>
            </w:r>
            <w:r w:rsidRPr="00A67990">
              <w:rPr>
                <w:color w:val="000000"/>
              </w:rPr>
              <w:t>________________________________________</w:t>
            </w:r>
          </w:p>
          <w:p w:rsidR="003A67D6" w:rsidRPr="00A67990" w:rsidRDefault="003A67D6" w:rsidP="00D90AB0">
            <w:pPr>
              <w:pStyle w:val="a4"/>
              <w:spacing w:before="0" w:beforeAutospacing="0" w:after="0" w:afterAutospacing="0"/>
              <w:ind w:left="-425" w:hanging="1701"/>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r w:rsidRPr="00A67990">
              <w:rPr>
                <w:color w:val="000000"/>
              </w:rPr>
              <w:t>(ФИО гражданина в родительном падеже/</w:t>
            </w:r>
          </w:p>
          <w:p w:rsidR="003A67D6" w:rsidRPr="00A67990" w:rsidRDefault="003A67D6" w:rsidP="005345E2">
            <w:pPr>
              <w:pStyle w:val="a4"/>
              <w:spacing w:before="0" w:beforeAutospacing="0" w:after="0" w:afterAutospacing="0"/>
              <w:jc w:val="right"/>
            </w:pPr>
            <w:r w:rsidRPr="00A67990">
              <w:rPr>
                <w:color w:val="000000"/>
              </w:rPr>
              <w:t>полное наименование юридического лица)</w:t>
            </w:r>
          </w:p>
          <w:p w:rsidR="003A67D6" w:rsidRPr="00A67990" w:rsidRDefault="003A67D6" w:rsidP="005345E2">
            <w:pPr>
              <w:pStyle w:val="a4"/>
              <w:spacing w:before="0" w:beforeAutospacing="0" w:after="0" w:afterAutospacing="0"/>
              <w:jc w:val="right"/>
            </w:pPr>
            <w:r w:rsidRPr="00A67990">
              <w:rPr>
                <w:color w:val="000000"/>
              </w:rPr>
              <w:t>проживающего (расположенного) по адресу:</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tc>
      </w:tr>
    </w:tbl>
    <w:p w:rsidR="00C36CBC" w:rsidRDefault="00C36CBC" w:rsidP="00C36CBC">
      <w:pPr>
        <w:pStyle w:val="a4"/>
        <w:spacing w:before="0" w:beforeAutospacing="0" w:after="0" w:afterAutospacing="0"/>
        <w:jc w:val="center"/>
        <w:rPr>
          <w:b/>
          <w:bCs/>
          <w:color w:val="000000"/>
        </w:rPr>
      </w:pPr>
    </w:p>
    <w:p w:rsidR="003A67D6" w:rsidRPr="00A67990" w:rsidRDefault="003A67D6" w:rsidP="00C36CBC">
      <w:pPr>
        <w:pStyle w:val="a4"/>
        <w:spacing w:before="0" w:beforeAutospacing="0" w:after="0" w:afterAutospacing="0"/>
        <w:jc w:val="center"/>
      </w:pPr>
      <w:r w:rsidRPr="00A67990">
        <w:rPr>
          <w:b/>
          <w:bCs/>
          <w:color w:val="000000"/>
        </w:rPr>
        <w:t>ЖАЛОБА</w:t>
      </w:r>
    </w:p>
    <w:p w:rsidR="003A67D6" w:rsidRPr="00A67990" w:rsidRDefault="003A67D6" w:rsidP="002D7685">
      <w:pPr>
        <w:pStyle w:val="a4"/>
        <w:spacing w:before="0" w:beforeAutospacing="0" w:after="0" w:afterAutospacing="0"/>
        <w:jc w:val="both"/>
      </w:pPr>
      <w:r w:rsidRPr="00A67990">
        <w:rPr>
          <w:color w:val="000000"/>
        </w:rPr>
        <w:t xml:space="preserve">на действия (бездействия) или решения осуществленные (принятые) </w:t>
      </w:r>
    </w:p>
    <w:p w:rsidR="003A67D6" w:rsidRPr="00A67990" w:rsidRDefault="003A67D6" w:rsidP="002D7685">
      <w:pPr>
        <w:pStyle w:val="a4"/>
        <w:spacing w:before="0" w:beforeAutospacing="0" w:after="0" w:afterAutospacing="0"/>
        <w:jc w:val="both"/>
      </w:pPr>
      <w:r w:rsidRPr="00A67990">
        <w:rPr>
          <w:color w:val="000000"/>
        </w:rPr>
        <w:t>в ходе предоставления муниципальной услуги</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D90AB0">
            <w:pPr>
              <w:ind w:right="6531"/>
              <w:jc w:val="both"/>
            </w:pPr>
          </w:p>
        </w:tc>
      </w:tr>
      <w:tr w:rsidR="003A67D6" w:rsidRPr="00A67990">
        <w:trPr>
          <w:tblCellSpacing w:w="0" w:type="dxa"/>
        </w:trPr>
        <w:tc>
          <w:tcPr>
            <w:tcW w:w="9930" w:type="dxa"/>
            <w:tcBorders>
              <w:top w:val="nil"/>
              <w:left w:val="nil"/>
              <w:bottom w:val="nil"/>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(должность, Ф.И.О. должностного лица администрации, на которое подается жалоба)</w:t>
            </w:r>
          </w:p>
        </w:tc>
      </w:tr>
    </w:tbl>
    <w:p w:rsidR="003A67D6" w:rsidRPr="00A67990" w:rsidRDefault="003A67D6" w:rsidP="00B03A49">
      <w:pPr>
        <w:pStyle w:val="a4"/>
        <w:jc w:val="both"/>
      </w:pPr>
      <w:r w:rsidRPr="00A67990">
        <w:rPr>
          <w:color w:val="000000"/>
        </w:rPr>
        <w:t>1. Предмет жалобы (краткое изложение обжалуемых действий (бездействий) или решений)</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pStyle w:val="a4"/>
        <w:jc w:val="both"/>
      </w:pPr>
      <w:r w:rsidRPr="00A67990">
        <w:rPr>
          <w:color w:val="00000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pStyle w:val="a4"/>
        <w:jc w:val="both"/>
      </w:pPr>
      <w:r w:rsidRPr="00A67990">
        <w:rPr>
          <w:color w:val="000000"/>
        </w:rPr>
        <w:t>Приложение: (документы, подтверждающие изложенные обстоятельства)</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jc w:val="both"/>
        <w:rPr>
          <w:vanish/>
        </w:rPr>
      </w:pPr>
    </w:p>
    <w:tbl>
      <w:tblPr>
        <w:tblW w:w="13335" w:type="dxa"/>
        <w:tblCellSpacing w:w="0" w:type="dxa"/>
        <w:tblCellMar>
          <w:top w:w="105" w:type="dxa"/>
          <w:left w:w="105" w:type="dxa"/>
          <w:bottom w:w="105" w:type="dxa"/>
          <w:right w:w="105" w:type="dxa"/>
        </w:tblCellMar>
        <w:tblLook w:val="0000"/>
      </w:tblPr>
      <w:tblGrid>
        <w:gridCol w:w="2775"/>
        <w:gridCol w:w="3484"/>
        <w:gridCol w:w="2796"/>
        <w:gridCol w:w="4280"/>
      </w:tblGrid>
      <w:tr w:rsidR="003A67D6" w:rsidRPr="00A67990">
        <w:trPr>
          <w:tblCellSpacing w:w="0" w:type="dxa"/>
        </w:trPr>
        <w:tc>
          <w:tcPr>
            <w:tcW w:w="19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c>
          <w:tcPr>
            <w:tcW w:w="2430" w:type="dxa"/>
            <w:tcBorders>
              <w:top w:val="nil"/>
              <w:left w:val="nil"/>
              <w:bottom w:val="nil"/>
              <w:right w:val="nil"/>
            </w:tcBorders>
            <w:tcMar>
              <w:top w:w="0" w:type="dxa"/>
              <w:left w:w="0" w:type="dxa"/>
              <w:bottom w:w="0" w:type="dxa"/>
              <w:right w:w="0" w:type="dxa"/>
            </w:tcMar>
          </w:tcPr>
          <w:p w:rsidR="003A67D6" w:rsidRPr="00A67990" w:rsidRDefault="003A67D6" w:rsidP="00B03A49">
            <w:pPr>
              <w:jc w:val="both"/>
            </w:pPr>
          </w:p>
        </w:tc>
        <w:tc>
          <w:tcPr>
            <w:tcW w:w="195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c>
          <w:tcPr>
            <w:tcW w:w="298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 /</w:t>
            </w:r>
          </w:p>
        </w:tc>
      </w:tr>
    </w:tbl>
    <w:p w:rsidR="003A67D6" w:rsidRPr="00A67990" w:rsidRDefault="003A67D6" w:rsidP="00B03A49">
      <w:pPr>
        <w:pStyle w:val="a4"/>
        <w:jc w:val="both"/>
      </w:pPr>
      <w:r w:rsidRPr="00A67990">
        <w:rPr>
          <w:color w:val="000000"/>
        </w:rPr>
        <w:t>(дата)</w:t>
      </w:r>
      <w:r w:rsidR="002D7685">
        <w:rPr>
          <w:color w:val="000000"/>
        </w:rPr>
        <w:t xml:space="preserve">                                                                                         </w:t>
      </w:r>
      <w:r w:rsidRPr="00A67990">
        <w:rPr>
          <w:color w:val="000000"/>
        </w:rPr>
        <w:t xml:space="preserve"> (подпись) (расшифровка подписи)</w:t>
      </w:r>
    </w:p>
    <w:p w:rsidR="003A67D6" w:rsidRDefault="003A67D6" w:rsidP="00B03A49">
      <w:pPr>
        <w:pStyle w:val="a4"/>
        <w:jc w:val="both"/>
        <w:rPr>
          <w:color w:val="000000"/>
        </w:rPr>
      </w:pPr>
      <w:r w:rsidRPr="00A67990">
        <w:rPr>
          <w:color w:val="000000"/>
        </w:rPr>
        <w:t xml:space="preserve">телефон для связи </w:t>
      </w:r>
    </w:p>
    <w:p w:rsidR="00DE5992" w:rsidRPr="00A67990" w:rsidRDefault="00DE5992" w:rsidP="002D7685">
      <w:pPr>
        <w:pStyle w:val="a4"/>
        <w:tabs>
          <w:tab w:val="left" w:pos="7797"/>
        </w:tabs>
        <w:jc w:val="both"/>
      </w:pPr>
    </w:p>
    <w:p w:rsidR="00D90AB0" w:rsidRDefault="00D90AB0" w:rsidP="005345E2">
      <w:pPr>
        <w:pStyle w:val="a4"/>
        <w:spacing w:before="0" w:beforeAutospacing="0" w:after="0" w:afterAutospacing="0"/>
        <w:jc w:val="right"/>
        <w:rPr>
          <w:color w:val="000000"/>
        </w:rPr>
      </w:pPr>
    </w:p>
    <w:p w:rsidR="003A67D6" w:rsidRPr="00A67990" w:rsidRDefault="003A67D6" w:rsidP="005345E2">
      <w:pPr>
        <w:pStyle w:val="a4"/>
        <w:spacing w:before="0" w:beforeAutospacing="0" w:after="0" w:afterAutospacing="0"/>
        <w:jc w:val="right"/>
      </w:pPr>
      <w:r w:rsidRPr="00A67990">
        <w:rPr>
          <w:color w:val="000000"/>
        </w:rPr>
        <w:lastRenderedPageBreak/>
        <w:t>Приложение №4</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Pr="00A67990" w:rsidRDefault="005345E2" w:rsidP="005345E2">
      <w:pPr>
        <w:pStyle w:val="a4"/>
        <w:spacing w:before="0" w:beforeAutospacing="0" w:after="0" w:afterAutospacing="0"/>
        <w:jc w:val="right"/>
      </w:pPr>
      <w:r w:rsidRPr="001920CB">
        <w:rPr>
          <w:bCs/>
          <w:color w:val="000000"/>
        </w:rPr>
        <w:t>расположения земельного участка</w:t>
      </w:r>
      <w:r w:rsidRPr="00A67990">
        <w:rPr>
          <w:color w:val="000000"/>
        </w:rPr>
        <w:t>»</w:t>
      </w:r>
    </w:p>
    <w:p w:rsidR="003A67D6" w:rsidRPr="00A67990" w:rsidRDefault="003A67D6" w:rsidP="00B03A49">
      <w:pPr>
        <w:pStyle w:val="a4"/>
        <w:jc w:val="both"/>
      </w:pPr>
      <w:r w:rsidRPr="00A67990">
        <w:rPr>
          <w:b/>
          <w:bCs/>
          <w:color w:val="000000"/>
        </w:rPr>
        <w:t xml:space="preserve">Реквизиты должностных лиц, ответственных за исполнение муниципальной услуги </w:t>
      </w:r>
    </w:p>
    <w:p w:rsidR="00FD3327" w:rsidRDefault="003A67D6" w:rsidP="00B03A49">
      <w:pPr>
        <w:pStyle w:val="a4"/>
        <w:jc w:val="both"/>
        <w:rPr>
          <w:color w:val="000000"/>
        </w:rPr>
      </w:pPr>
      <w:r w:rsidRPr="00A67990">
        <w:rPr>
          <w:color w:val="000000"/>
        </w:rPr>
        <w:t xml:space="preserve">Наименование </w:t>
      </w:r>
      <w:r w:rsidR="00FD3327">
        <w:rPr>
          <w:color w:val="000000"/>
        </w:rPr>
        <w:t xml:space="preserve">Администрация </w:t>
      </w:r>
      <w:r w:rsidR="007B314A">
        <w:rPr>
          <w:color w:val="000000"/>
        </w:rPr>
        <w:t>Тамтачетского</w:t>
      </w:r>
      <w:r w:rsidR="00FD3327">
        <w:rPr>
          <w:color w:val="000000"/>
        </w:rPr>
        <w:t xml:space="preserve"> муниципального образования</w:t>
      </w:r>
    </w:p>
    <w:p w:rsidR="003A67D6" w:rsidRPr="00A67990" w:rsidRDefault="003A67D6" w:rsidP="00B03A49">
      <w:pPr>
        <w:pStyle w:val="a4"/>
        <w:jc w:val="both"/>
      </w:pPr>
      <w:r w:rsidRPr="00A67990">
        <w:rPr>
          <w:color w:val="000000"/>
        </w:rPr>
        <w:t xml:space="preserve">Адрес: </w:t>
      </w:r>
      <w:r w:rsidR="00FD3327">
        <w:rPr>
          <w:color w:val="000000"/>
        </w:rPr>
        <w:t>6650</w:t>
      </w:r>
      <w:r w:rsidR="007B314A">
        <w:rPr>
          <w:color w:val="000000"/>
        </w:rPr>
        <w:t>64</w:t>
      </w:r>
      <w:r w:rsidR="00FD3327">
        <w:rPr>
          <w:color w:val="000000"/>
        </w:rPr>
        <w:t xml:space="preserve">, Иркутская область, </w:t>
      </w:r>
      <w:r w:rsidR="00DE5992" w:rsidRPr="00A67990">
        <w:rPr>
          <w:color w:val="000000"/>
        </w:rPr>
        <w:t>Тайшет</w:t>
      </w:r>
      <w:r w:rsidR="00FD3327">
        <w:rPr>
          <w:color w:val="000000"/>
        </w:rPr>
        <w:t xml:space="preserve">ский район, </w:t>
      </w:r>
      <w:r w:rsidR="007B314A">
        <w:rPr>
          <w:color w:val="000000"/>
        </w:rPr>
        <w:t xml:space="preserve">п.Тамтачет </w:t>
      </w:r>
      <w:r w:rsidR="00FD3327">
        <w:rPr>
          <w:color w:val="000000"/>
        </w:rPr>
        <w:t>,ул.</w:t>
      </w:r>
      <w:r w:rsidR="007B314A">
        <w:rPr>
          <w:color w:val="000000"/>
        </w:rPr>
        <w:t>Гайнулина</w:t>
      </w:r>
      <w:r w:rsidR="00FD3327">
        <w:rPr>
          <w:color w:val="000000"/>
        </w:rPr>
        <w:t>,</w:t>
      </w:r>
      <w:r w:rsidR="007B314A">
        <w:rPr>
          <w:color w:val="000000"/>
        </w:rPr>
        <w:t xml:space="preserve"> 1А</w:t>
      </w:r>
    </w:p>
    <w:tbl>
      <w:tblPr>
        <w:tblW w:w="9480" w:type="dxa"/>
        <w:tblCellSpacing w:w="0" w:type="dxa"/>
        <w:tblCellMar>
          <w:top w:w="105" w:type="dxa"/>
          <w:left w:w="105" w:type="dxa"/>
          <w:bottom w:w="105" w:type="dxa"/>
          <w:right w:w="105" w:type="dxa"/>
        </w:tblCellMar>
        <w:tblLook w:val="0000"/>
      </w:tblPr>
      <w:tblGrid>
        <w:gridCol w:w="4806"/>
        <w:gridCol w:w="1951"/>
        <w:gridCol w:w="2723"/>
      </w:tblGrid>
      <w:tr w:rsidR="003A67D6" w:rsidRPr="00A67990" w:rsidTr="005345E2">
        <w:trPr>
          <w:trHeight w:val="270"/>
          <w:tblCellSpacing w:w="0" w:type="dxa"/>
        </w:trPr>
        <w:tc>
          <w:tcPr>
            <w:tcW w:w="4806"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3A67D6" w:rsidRPr="00A67990" w:rsidRDefault="003A67D6" w:rsidP="00B03A49">
            <w:pPr>
              <w:pStyle w:val="a4"/>
              <w:jc w:val="both"/>
            </w:pPr>
            <w:r w:rsidRPr="00A67990">
              <w:rPr>
                <w:color w:val="000000"/>
              </w:rPr>
              <w:t>Исполнитель</w:t>
            </w:r>
          </w:p>
        </w:tc>
        <w:tc>
          <w:tcPr>
            <w:tcW w:w="1951"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3A67D6" w:rsidRPr="00A67990" w:rsidRDefault="003A67D6" w:rsidP="00B03A49">
            <w:pPr>
              <w:pStyle w:val="a4"/>
              <w:jc w:val="both"/>
            </w:pPr>
            <w:r w:rsidRPr="00A67990">
              <w:rPr>
                <w:color w:val="000000"/>
              </w:rPr>
              <w:t>Телефон</w:t>
            </w:r>
          </w:p>
        </w:tc>
        <w:tc>
          <w:tcPr>
            <w:tcW w:w="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67D6" w:rsidRPr="00A67990" w:rsidRDefault="003A67D6" w:rsidP="00B03A49">
            <w:pPr>
              <w:pStyle w:val="a4"/>
              <w:jc w:val="both"/>
            </w:pPr>
            <w:r w:rsidRPr="00A67990">
              <w:rPr>
                <w:color w:val="000000"/>
              </w:rPr>
              <w:t>Электронный адрес</w:t>
            </w:r>
          </w:p>
        </w:tc>
      </w:tr>
      <w:tr w:rsidR="003A67D6" w:rsidRPr="00A67990" w:rsidTr="005345E2">
        <w:trPr>
          <w:tblCellSpacing w:w="0" w:type="dxa"/>
        </w:trPr>
        <w:tc>
          <w:tcPr>
            <w:tcW w:w="4806" w:type="dxa"/>
            <w:tcBorders>
              <w:top w:val="nil"/>
              <w:left w:val="single" w:sz="8" w:space="0" w:color="auto"/>
              <w:bottom w:val="single" w:sz="8" w:space="0" w:color="auto"/>
              <w:right w:val="nil"/>
            </w:tcBorders>
            <w:tcMar>
              <w:top w:w="0" w:type="dxa"/>
              <w:left w:w="108" w:type="dxa"/>
              <w:bottom w:w="0" w:type="dxa"/>
              <w:right w:w="0" w:type="dxa"/>
            </w:tcMar>
          </w:tcPr>
          <w:p w:rsidR="003A67D6" w:rsidRPr="00A67990" w:rsidRDefault="00DE5992" w:rsidP="00B03A49">
            <w:pPr>
              <w:pStyle w:val="a4"/>
              <w:jc w:val="both"/>
            </w:pPr>
            <w:r>
              <w:rPr>
                <w:color w:val="000000"/>
              </w:rPr>
              <w:t>С</w:t>
            </w:r>
            <w:r w:rsidR="003A67D6" w:rsidRPr="00A67990">
              <w:rPr>
                <w:color w:val="000000"/>
              </w:rPr>
              <w:t>пециалист</w:t>
            </w:r>
            <w:r>
              <w:rPr>
                <w:color w:val="000000"/>
              </w:rPr>
              <w:t xml:space="preserve"> </w:t>
            </w:r>
            <w:r w:rsidR="00FD3327">
              <w:rPr>
                <w:color w:val="000000"/>
              </w:rPr>
              <w:t>администрации</w:t>
            </w:r>
          </w:p>
        </w:tc>
        <w:tc>
          <w:tcPr>
            <w:tcW w:w="1951" w:type="dxa"/>
            <w:tcBorders>
              <w:top w:val="nil"/>
              <w:left w:val="single" w:sz="8" w:space="0" w:color="auto"/>
              <w:bottom w:val="single" w:sz="8" w:space="0" w:color="auto"/>
              <w:right w:val="nil"/>
            </w:tcBorders>
            <w:tcMar>
              <w:top w:w="0" w:type="dxa"/>
              <w:left w:w="108" w:type="dxa"/>
              <w:bottom w:w="0" w:type="dxa"/>
              <w:right w:w="0" w:type="dxa"/>
            </w:tcMar>
          </w:tcPr>
          <w:p w:rsidR="003A67D6" w:rsidRPr="00A67990" w:rsidRDefault="007B314A" w:rsidP="00B03A49">
            <w:pPr>
              <w:pStyle w:val="a4"/>
              <w:jc w:val="both"/>
            </w:pPr>
            <w:r>
              <w:rPr>
                <w:color w:val="000000"/>
              </w:rPr>
              <w:t>8(395-63)-9-01-08</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7685" w:rsidRPr="00C3632C" w:rsidRDefault="007B314A" w:rsidP="002D7685">
            <w:pPr>
              <w:pStyle w:val="a4"/>
              <w:jc w:val="both"/>
            </w:pPr>
            <w:r>
              <w:rPr>
                <w:lang w:val="en-US"/>
              </w:rPr>
              <w:t>tamtachet-mo@mail.ru</w:t>
            </w:r>
          </w:p>
          <w:p w:rsidR="003A67D6" w:rsidRPr="00A67990" w:rsidRDefault="003A67D6" w:rsidP="002D7685">
            <w:pPr>
              <w:pStyle w:val="a4"/>
              <w:ind w:left="-387" w:hanging="142"/>
              <w:jc w:val="both"/>
            </w:pPr>
          </w:p>
        </w:tc>
      </w:tr>
    </w:tbl>
    <w:p w:rsidR="003A67D6" w:rsidRDefault="003A67D6" w:rsidP="00B03A49">
      <w:pPr>
        <w:pStyle w:val="a4"/>
        <w:jc w:val="both"/>
        <w:rPr>
          <w:color w:val="000000"/>
        </w:rPr>
      </w:pPr>
      <w:r w:rsidRPr="00A67990">
        <w:rPr>
          <w:color w:val="000000"/>
        </w:rPr>
        <w:t>Муниципальная услуга оказывается в приемный день по следую</w:t>
      </w:r>
      <w:r w:rsidR="009A6083">
        <w:rPr>
          <w:color w:val="000000"/>
        </w:rPr>
        <w:t>щему графику работы: с 8-00 до 17-00, перерыв с 12-00 до 13</w:t>
      </w:r>
      <w:r w:rsidRPr="00A67990">
        <w:rPr>
          <w:color w:val="000000"/>
        </w:rPr>
        <w:t>-00.</w:t>
      </w: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pPr>
    </w:p>
    <w:p w:rsidR="004A2ADD" w:rsidRDefault="004A2ADD" w:rsidP="00B03A49">
      <w:pPr>
        <w:pStyle w:val="a4"/>
        <w:jc w:val="both"/>
      </w:pPr>
    </w:p>
    <w:sectPr w:rsidR="004A2ADD" w:rsidSect="00D90AB0">
      <w:pgSz w:w="11906" w:h="16838"/>
      <w:pgMar w:top="567" w:right="62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72976"/>
    <w:multiLevelType w:val="multilevel"/>
    <w:tmpl w:val="A0F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379D"/>
    <w:multiLevelType w:val="multilevel"/>
    <w:tmpl w:val="8552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11C0"/>
    <w:multiLevelType w:val="multilevel"/>
    <w:tmpl w:val="37F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37596"/>
    <w:multiLevelType w:val="multilevel"/>
    <w:tmpl w:val="B69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83E32"/>
    <w:multiLevelType w:val="multilevel"/>
    <w:tmpl w:val="0A2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96C"/>
    <w:multiLevelType w:val="multilevel"/>
    <w:tmpl w:val="148A3EB8"/>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44332998"/>
    <w:multiLevelType w:val="multilevel"/>
    <w:tmpl w:val="ADF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B5FDC"/>
    <w:multiLevelType w:val="hybridMultilevel"/>
    <w:tmpl w:val="36D860A4"/>
    <w:lvl w:ilvl="0" w:tplc="F1FE34C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9D446D"/>
    <w:multiLevelType w:val="multilevel"/>
    <w:tmpl w:val="88A0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C2D46"/>
    <w:multiLevelType w:val="multilevel"/>
    <w:tmpl w:val="203E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C7A52"/>
    <w:multiLevelType w:val="multilevel"/>
    <w:tmpl w:val="B926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40F0D"/>
    <w:multiLevelType w:val="multilevel"/>
    <w:tmpl w:val="3F0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4"/>
  </w:num>
  <w:num w:numId="5">
    <w:abstractNumId w:val="1"/>
  </w:num>
  <w:num w:numId="6">
    <w:abstractNumId w:val="12"/>
  </w:num>
  <w:num w:numId="7">
    <w:abstractNumId w:val="9"/>
  </w:num>
  <w:num w:numId="8">
    <w:abstractNumId w:val="2"/>
  </w:num>
  <w:num w:numId="9">
    <w:abstractNumId w:val="7"/>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7D6"/>
    <w:rsid w:val="00081BBD"/>
    <w:rsid w:val="0012109E"/>
    <w:rsid w:val="00183CF0"/>
    <w:rsid w:val="00190BB2"/>
    <w:rsid w:val="001920CB"/>
    <w:rsid w:val="001A02D5"/>
    <w:rsid w:val="001B3A1F"/>
    <w:rsid w:val="001B3C34"/>
    <w:rsid w:val="001C0CC8"/>
    <w:rsid w:val="001C1A42"/>
    <w:rsid w:val="00235A05"/>
    <w:rsid w:val="00243235"/>
    <w:rsid w:val="002A0CAC"/>
    <w:rsid w:val="002D7685"/>
    <w:rsid w:val="002F688C"/>
    <w:rsid w:val="003A3709"/>
    <w:rsid w:val="003A67D6"/>
    <w:rsid w:val="00442148"/>
    <w:rsid w:val="0045110D"/>
    <w:rsid w:val="00451BF0"/>
    <w:rsid w:val="00471567"/>
    <w:rsid w:val="0049241D"/>
    <w:rsid w:val="004A2ADD"/>
    <w:rsid w:val="00532BFF"/>
    <w:rsid w:val="005345E2"/>
    <w:rsid w:val="005966C8"/>
    <w:rsid w:val="005D1B6F"/>
    <w:rsid w:val="005E0D17"/>
    <w:rsid w:val="00600000"/>
    <w:rsid w:val="00674334"/>
    <w:rsid w:val="00715209"/>
    <w:rsid w:val="007608B4"/>
    <w:rsid w:val="007B314A"/>
    <w:rsid w:val="007C1362"/>
    <w:rsid w:val="008268B4"/>
    <w:rsid w:val="0085763F"/>
    <w:rsid w:val="00883A4D"/>
    <w:rsid w:val="0088436E"/>
    <w:rsid w:val="008935E1"/>
    <w:rsid w:val="008B6C16"/>
    <w:rsid w:val="008F66AF"/>
    <w:rsid w:val="00914FC0"/>
    <w:rsid w:val="00931A2F"/>
    <w:rsid w:val="00952AAF"/>
    <w:rsid w:val="0096034A"/>
    <w:rsid w:val="00987BF3"/>
    <w:rsid w:val="009A26ED"/>
    <w:rsid w:val="009A6083"/>
    <w:rsid w:val="009A630D"/>
    <w:rsid w:val="009C1CED"/>
    <w:rsid w:val="00A155AA"/>
    <w:rsid w:val="00A45393"/>
    <w:rsid w:val="00A67990"/>
    <w:rsid w:val="00A927EF"/>
    <w:rsid w:val="00AE24A0"/>
    <w:rsid w:val="00B03A49"/>
    <w:rsid w:val="00B332BE"/>
    <w:rsid w:val="00B71044"/>
    <w:rsid w:val="00B92FF8"/>
    <w:rsid w:val="00BB5541"/>
    <w:rsid w:val="00BF5C01"/>
    <w:rsid w:val="00C174AA"/>
    <w:rsid w:val="00C3632C"/>
    <w:rsid w:val="00C36CBC"/>
    <w:rsid w:val="00C42F2A"/>
    <w:rsid w:val="00C4653A"/>
    <w:rsid w:val="00C468D9"/>
    <w:rsid w:val="00C506C5"/>
    <w:rsid w:val="00D446A6"/>
    <w:rsid w:val="00D70C6C"/>
    <w:rsid w:val="00D81FF2"/>
    <w:rsid w:val="00D90AB0"/>
    <w:rsid w:val="00DB1107"/>
    <w:rsid w:val="00DD7DB1"/>
    <w:rsid w:val="00DE1F41"/>
    <w:rsid w:val="00DE5992"/>
    <w:rsid w:val="00E04392"/>
    <w:rsid w:val="00E23268"/>
    <w:rsid w:val="00E5772F"/>
    <w:rsid w:val="00ED013A"/>
    <w:rsid w:val="00FD1643"/>
    <w:rsid w:val="00FD3327"/>
    <w:rsid w:val="00FE6B9E"/>
    <w:rsid w:val="00FF3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5AA"/>
    <w:rPr>
      <w:sz w:val="24"/>
      <w:szCs w:val="24"/>
    </w:rPr>
  </w:style>
  <w:style w:type="paragraph" w:styleId="1">
    <w:name w:val="heading 1"/>
    <w:aliases w:val="Знак4"/>
    <w:basedOn w:val="a"/>
    <w:link w:val="10"/>
    <w:qFormat/>
    <w:rsid w:val="003A67D6"/>
    <w:pPr>
      <w:spacing w:before="100" w:beforeAutospacing="1" w:after="100" w:afterAutospacing="1"/>
      <w:outlineLvl w:val="0"/>
    </w:pPr>
    <w:rPr>
      <w:b/>
      <w:bCs/>
      <w:kern w:val="36"/>
      <w:sz w:val="48"/>
      <w:szCs w:val="48"/>
    </w:rPr>
  </w:style>
  <w:style w:type="paragraph" w:styleId="2">
    <w:name w:val="heading 2"/>
    <w:basedOn w:val="a"/>
    <w:qFormat/>
    <w:rsid w:val="003A67D6"/>
    <w:pPr>
      <w:spacing w:before="100" w:beforeAutospacing="1" w:after="100" w:afterAutospacing="1"/>
      <w:outlineLvl w:val="1"/>
    </w:pPr>
    <w:rPr>
      <w:b/>
      <w:bCs/>
      <w:sz w:val="36"/>
      <w:szCs w:val="36"/>
    </w:rPr>
  </w:style>
  <w:style w:type="paragraph" w:styleId="5">
    <w:name w:val="heading 5"/>
    <w:aliases w:val="Знак3"/>
    <w:basedOn w:val="a"/>
    <w:next w:val="a"/>
    <w:link w:val="50"/>
    <w:semiHidden/>
    <w:unhideWhenUsed/>
    <w:qFormat/>
    <w:rsid w:val="002A0CAC"/>
    <w:pPr>
      <w:spacing w:before="240" w:after="60"/>
      <w:outlineLvl w:val="4"/>
    </w:pPr>
    <w:rPr>
      <w:i/>
      <w:iCs/>
      <w:sz w:val="26"/>
      <w:szCs w:val="26"/>
    </w:rPr>
  </w:style>
  <w:style w:type="paragraph" w:styleId="7">
    <w:name w:val="heading 7"/>
    <w:aliases w:val="Знак1"/>
    <w:basedOn w:val="a"/>
    <w:next w:val="a"/>
    <w:link w:val="70"/>
    <w:unhideWhenUsed/>
    <w:qFormat/>
    <w:rsid w:val="00C3632C"/>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7D6"/>
    <w:rPr>
      <w:color w:val="0000FF"/>
      <w:u w:val="single"/>
    </w:rPr>
  </w:style>
  <w:style w:type="paragraph" w:styleId="a4">
    <w:name w:val="Normal (Web)"/>
    <w:basedOn w:val="a"/>
    <w:rsid w:val="003A67D6"/>
    <w:pPr>
      <w:spacing w:before="100" w:beforeAutospacing="1" w:after="100" w:afterAutospacing="1"/>
    </w:pPr>
  </w:style>
  <w:style w:type="paragraph" w:styleId="z-">
    <w:name w:val="HTML Top of Form"/>
    <w:basedOn w:val="a"/>
    <w:next w:val="a"/>
    <w:hidden/>
    <w:rsid w:val="003A67D6"/>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A67D6"/>
    <w:pPr>
      <w:pBdr>
        <w:top w:val="single" w:sz="6" w:space="1" w:color="auto"/>
      </w:pBdr>
      <w:jc w:val="center"/>
    </w:pPr>
    <w:rPr>
      <w:rFonts w:ascii="Arial" w:hAnsi="Arial" w:cs="Arial"/>
      <w:vanish/>
      <w:sz w:val="16"/>
      <w:szCs w:val="16"/>
    </w:rPr>
  </w:style>
  <w:style w:type="paragraph" w:customStyle="1" w:styleId="ConsPlusNormal">
    <w:name w:val="ConsPlusNormal"/>
    <w:rsid w:val="0096034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6034A"/>
    <w:pPr>
      <w:widowControl w:val="0"/>
      <w:autoSpaceDE w:val="0"/>
      <w:autoSpaceDN w:val="0"/>
      <w:adjustRightInd w:val="0"/>
    </w:pPr>
    <w:rPr>
      <w:rFonts w:ascii="Courier New" w:hAnsi="Courier New" w:cs="Courier New"/>
    </w:rPr>
  </w:style>
  <w:style w:type="character" w:customStyle="1" w:styleId="70">
    <w:name w:val="Заголовок 7 Знак"/>
    <w:aliases w:val="Знак1 Знак"/>
    <w:basedOn w:val="a0"/>
    <w:link w:val="7"/>
    <w:rsid w:val="00C3632C"/>
    <w:rPr>
      <w:rFonts w:ascii="Cambria" w:eastAsia="Times New Roman" w:hAnsi="Cambria" w:cs="Times New Roman"/>
      <w:i/>
      <w:iCs/>
      <w:color w:val="404040"/>
      <w:sz w:val="22"/>
      <w:szCs w:val="22"/>
    </w:rPr>
  </w:style>
  <w:style w:type="character" w:customStyle="1" w:styleId="10">
    <w:name w:val="Заголовок 1 Знак"/>
    <w:aliases w:val="Знак4 Знак"/>
    <w:basedOn w:val="a0"/>
    <w:link w:val="1"/>
    <w:rsid w:val="00C3632C"/>
    <w:rPr>
      <w:b/>
      <w:bCs/>
      <w:kern w:val="36"/>
      <w:sz w:val="48"/>
      <w:szCs w:val="48"/>
    </w:rPr>
  </w:style>
  <w:style w:type="paragraph" w:styleId="a5">
    <w:name w:val="Title"/>
    <w:basedOn w:val="a"/>
    <w:next w:val="a"/>
    <w:link w:val="a6"/>
    <w:qFormat/>
    <w:rsid w:val="00C3632C"/>
    <w:pPr>
      <w:suppressAutoHyphens/>
      <w:jc w:val="center"/>
    </w:pPr>
    <w:rPr>
      <w:sz w:val="28"/>
      <w:szCs w:val="20"/>
      <w:lang w:eastAsia="ar-SA"/>
    </w:rPr>
  </w:style>
  <w:style w:type="character" w:customStyle="1" w:styleId="a6">
    <w:name w:val="Название Знак"/>
    <w:basedOn w:val="a0"/>
    <w:link w:val="a5"/>
    <w:rsid w:val="00C3632C"/>
    <w:rPr>
      <w:sz w:val="28"/>
      <w:lang w:eastAsia="ar-SA"/>
    </w:rPr>
  </w:style>
  <w:style w:type="paragraph" w:styleId="a7">
    <w:name w:val="List Paragraph"/>
    <w:basedOn w:val="a"/>
    <w:uiPriority w:val="34"/>
    <w:qFormat/>
    <w:rsid w:val="00FD1643"/>
    <w:pPr>
      <w:ind w:left="708"/>
    </w:pPr>
  </w:style>
  <w:style w:type="character" w:customStyle="1" w:styleId="50">
    <w:name w:val="Заголовок 5 Знак"/>
    <w:aliases w:val="Знак3 Знак"/>
    <w:basedOn w:val="a0"/>
    <w:link w:val="5"/>
    <w:semiHidden/>
    <w:rsid w:val="002A0CAC"/>
    <w:rPr>
      <w:i/>
      <w:iCs/>
      <w:sz w:val="26"/>
      <w:szCs w:val="26"/>
    </w:rPr>
  </w:style>
  <w:style w:type="paragraph" w:styleId="20">
    <w:name w:val="Body Text 2"/>
    <w:basedOn w:val="a"/>
    <w:link w:val="21"/>
    <w:unhideWhenUsed/>
    <w:rsid w:val="002A0CAC"/>
    <w:pPr>
      <w:ind w:left="360"/>
      <w:jc w:val="both"/>
    </w:pPr>
    <w:rPr>
      <w:sz w:val="26"/>
    </w:rPr>
  </w:style>
  <w:style w:type="character" w:customStyle="1" w:styleId="21">
    <w:name w:val="Основной текст 2 Знак"/>
    <w:basedOn w:val="a0"/>
    <w:link w:val="20"/>
    <w:rsid w:val="002A0CAC"/>
    <w:rPr>
      <w:sz w:val="26"/>
      <w:szCs w:val="24"/>
    </w:rPr>
  </w:style>
</w:styles>
</file>

<file path=word/webSettings.xml><?xml version="1.0" encoding="utf-8"?>
<w:webSettings xmlns:r="http://schemas.openxmlformats.org/officeDocument/2006/relationships" xmlns:w="http://schemas.openxmlformats.org/wordprocessingml/2006/main">
  <w:divs>
    <w:div w:id="38743746">
      <w:bodyDiv w:val="1"/>
      <w:marLeft w:val="0"/>
      <w:marRight w:val="0"/>
      <w:marTop w:val="0"/>
      <w:marBottom w:val="0"/>
      <w:divBdr>
        <w:top w:val="none" w:sz="0" w:space="0" w:color="auto"/>
        <w:left w:val="none" w:sz="0" w:space="0" w:color="auto"/>
        <w:bottom w:val="none" w:sz="0" w:space="0" w:color="auto"/>
        <w:right w:val="none" w:sz="0" w:space="0" w:color="auto"/>
      </w:divBdr>
    </w:div>
    <w:div w:id="1297679311">
      <w:bodyDiv w:val="1"/>
      <w:marLeft w:val="0"/>
      <w:marRight w:val="0"/>
      <w:marTop w:val="0"/>
      <w:marBottom w:val="0"/>
      <w:divBdr>
        <w:top w:val="none" w:sz="0" w:space="0" w:color="auto"/>
        <w:left w:val="none" w:sz="0" w:space="0" w:color="auto"/>
        <w:bottom w:val="none" w:sz="0" w:space="0" w:color="auto"/>
        <w:right w:val="none" w:sz="0" w:space="0" w:color="auto"/>
      </w:divBdr>
    </w:div>
    <w:div w:id="1766074289">
      <w:bodyDiv w:val="1"/>
      <w:marLeft w:val="0"/>
      <w:marRight w:val="0"/>
      <w:marTop w:val="0"/>
      <w:marBottom w:val="0"/>
      <w:divBdr>
        <w:top w:val="none" w:sz="0" w:space="0" w:color="auto"/>
        <w:left w:val="none" w:sz="0" w:space="0" w:color="auto"/>
        <w:bottom w:val="none" w:sz="0" w:space="0" w:color="auto"/>
        <w:right w:val="none" w:sz="0" w:space="0" w:color="auto"/>
      </w:divBdr>
      <w:divsChild>
        <w:div w:id="1147478628">
          <w:marLeft w:val="0"/>
          <w:marRight w:val="0"/>
          <w:marTop w:val="0"/>
          <w:marBottom w:val="0"/>
          <w:divBdr>
            <w:top w:val="none" w:sz="0" w:space="0" w:color="auto"/>
            <w:left w:val="none" w:sz="0" w:space="0" w:color="auto"/>
            <w:bottom w:val="none" w:sz="0" w:space="0" w:color="auto"/>
            <w:right w:val="none" w:sz="0" w:space="0" w:color="auto"/>
          </w:divBdr>
          <w:divsChild>
            <w:div w:id="64913225">
              <w:marLeft w:val="0"/>
              <w:marRight w:val="0"/>
              <w:marTop w:val="0"/>
              <w:marBottom w:val="0"/>
              <w:divBdr>
                <w:top w:val="none" w:sz="0" w:space="0" w:color="auto"/>
                <w:left w:val="none" w:sz="0" w:space="0" w:color="auto"/>
                <w:bottom w:val="none" w:sz="0" w:space="0" w:color="auto"/>
                <w:right w:val="none" w:sz="0" w:space="0" w:color="auto"/>
              </w:divBdr>
              <w:divsChild>
                <w:div w:id="415367839">
                  <w:marLeft w:val="0"/>
                  <w:marRight w:val="0"/>
                  <w:marTop w:val="0"/>
                  <w:marBottom w:val="0"/>
                  <w:divBdr>
                    <w:top w:val="none" w:sz="0" w:space="0" w:color="auto"/>
                    <w:left w:val="none" w:sz="0" w:space="0" w:color="auto"/>
                    <w:bottom w:val="none" w:sz="0" w:space="0" w:color="auto"/>
                    <w:right w:val="none" w:sz="0" w:space="0" w:color="auto"/>
                  </w:divBdr>
                  <w:divsChild>
                    <w:div w:id="587814832">
                      <w:marLeft w:val="0"/>
                      <w:marRight w:val="0"/>
                      <w:marTop w:val="0"/>
                      <w:marBottom w:val="0"/>
                      <w:divBdr>
                        <w:top w:val="none" w:sz="0" w:space="0" w:color="auto"/>
                        <w:left w:val="none" w:sz="0" w:space="0" w:color="auto"/>
                        <w:bottom w:val="none" w:sz="0" w:space="0" w:color="auto"/>
                        <w:right w:val="none" w:sz="0" w:space="0" w:color="auto"/>
                      </w:divBdr>
                      <w:divsChild>
                        <w:div w:id="1829322387">
                          <w:marLeft w:val="0"/>
                          <w:marRight w:val="0"/>
                          <w:marTop w:val="0"/>
                          <w:marBottom w:val="0"/>
                          <w:divBdr>
                            <w:top w:val="none" w:sz="0" w:space="0" w:color="auto"/>
                            <w:left w:val="none" w:sz="0" w:space="0" w:color="auto"/>
                            <w:bottom w:val="none" w:sz="0" w:space="0" w:color="auto"/>
                            <w:right w:val="none" w:sz="0" w:space="0" w:color="auto"/>
                          </w:divBdr>
                          <w:divsChild>
                            <w:div w:id="159657178">
                              <w:marLeft w:val="0"/>
                              <w:marRight w:val="0"/>
                              <w:marTop w:val="0"/>
                              <w:marBottom w:val="0"/>
                              <w:divBdr>
                                <w:top w:val="none" w:sz="0" w:space="0" w:color="auto"/>
                                <w:left w:val="none" w:sz="0" w:space="0" w:color="auto"/>
                                <w:bottom w:val="none" w:sz="0" w:space="0" w:color="auto"/>
                                <w:right w:val="none" w:sz="0" w:space="0" w:color="auto"/>
                              </w:divBdr>
                            </w:div>
                            <w:div w:id="1241713421">
                              <w:marLeft w:val="0"/>
                              <w:marRight w:val="0"/>
                              <w:marTop w:val="0"/>
                              <w:marBottom w:val="0"/>
                              <w:divBdr>
                                <w:top w:val="none" w:sz="0" w:space="0" w:color="auto"/>
                                <w:left w:val="none" w:sz="0" w:space="0" w:color="auto"/>
                                <w:bottom w:val="none" w:sz="0" w:space="0" w:color="auto"/>
                                <w:right w:val="none" w:sz="0" w:space="0" w:color="auto"/>
                              </w:divBdr>
                              <w:divsChild>
                                <w:div w:id="834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2077">
                  <w:marLeft w:val="0"/>
                  <w:marRight w:val="0"/>
                  <w:marTop w:val="0"/>
                  <w:marBottom w:val="0"/>
                  <w:divBdr>
                    <w:top w:val="none" w:sz="0" w:space="0" w:color="auto"/>
                    <w:left w:val="none" w:sz="0" w:space="0" w:color="auto"/>
                    <w:bottom w:val="none" w:sz="0" w:space="0" w:color="auto"/>
                    <w:right w:val="none" w:sz="0" w:space="0" w:color="auto"/>
                  </w:divBdr>
                  <w:divsChild>
                    <w:div w:id="999314105">
                      <w:marLeft w:val="0"/>
                      <w:marRight w:val="0"/>
                      <w:marTop w:val="0"/>
                      <w:marBottom w:val="0"/>
                      <w:divBdr>
                        <w:top w:val="none" w:sz="0" w:space="0" w:color="auto"/>
                        <w:left w:val="none" w:sz="0" w:space="0" w:color="auto"/>
                        <w:bottom w:val="none" w:sz="0" w:space="0" w:color="auto"/>
                        <w:right w:val="none" w:sz="0" w:space="0" w:color="auto"/>
                      </w:divBdr>
                      <w:divsChild>
                        <w:div w:id="117724451">
                          <w:marLeft w:val="0"/>
                          <w:marRight w:val="0"/>
                          <w:marTop w:val="0"/>
                          <w:marBottom w:val="0"/>
                          <w:divBdr>
                            <w:top w:val="none" w:sz="0" w:space="0" w:color="auto"/>
                            <w:left w:val="none" w:sz="0" w:space="0" w:color="auto"/>
                            <w:bottom w:val="none" w:sz="0" w:space="0" w:color="auto"/>
                            <w:right w:val="none" w:sz="0" w:space="0" w:color="auto"/>
                          </w:divBdr>
                          <w:divsChild>
                            <w:div w:id="751708496">
                              <w:marLeft w:val="0"/>
                              <w:marRight w:val="0"/>
                              <w:marTop w:val="0"/>
                              <w:marBottom w:val="0"/>
                              <w:divBdr>
                                <w:top w:val="none" w:sz="0" w:space="0" w:color="auto"/>
                                <w:left w:val="none" w:sz="0" w:space="0" w:color="auto"/>
                                <w:bottom w:val="none" w:sz="0" w:space="0" w:color="auto"/>
                                <w:right w:val="none" w:sz="0" w:space="0" w:color="auto"/>
                              </w:divBdr>
                              <w:divsChild>
                                <w:div w:id="1107312730">
                                  <w:marLeft w:val="0"/>
                                  <w:marRight w:val="0"/>
                                  <w:marTop w:val="0"/>
                                  <w:marBottom w:val="0"/>
                                  <w:divBdr>
                                    <w:top w:val="none" w:sz="0" w:space="0" w:color="auto"/>
                                    <w:left w:val="none" w:sz="0" w:space="0" w:color="auto"/>
                                    <w:bottom w:val="none" w:sz="0" w:space="0" w:color="auto"/>
                                    <w:right w:val="none" w:sz="0" w:space="0" w:color="auto"/>
                                  </w:divBdr>
                                  <w:divsChild>
                                    <w:div w:id="726031882">
                                      <w:marLeft w:val="0"/>
                                      <w:marRight w:val="0"/>
                                      <w:marTop w:val="0"/>
                                      <w:marBottom w:val="0"/>
                                      <w:divBdr>
                                        <w:top w:val="none" w:sz="0" w:space="0" w:color="auto"/>
                                        <w:left w:val="none" w:sz="0" w:space="0" w:color="auto"/>
                                        <w:bottom w:val="none" w:sz="0" w:space="0" w:color="auto"/>
                                        <w:right w:val="none" w:sz="0" w:space="0" w:color="auto"/>
                                      </w:divBdr>
                                      <w:divsChild>
                                        <w:div w:id="366688716">
                                          <w:marLeft w:val="0"/>
                                          <w:marRight w:val="0"/>
                                          <w:marTop w:val="0"/>
                                          <w:marBottom w:val="0"/>
                                          <w:divBdr>
                                            <w:top w:val="none" w:sz="0" w:space="0" w:color="auto"/>
                                            <w:left w:val="none" w:sz="0" w:space="0" w:color="auto"/>
                                            <w:bottom w:val="none" w:sz="0" w:space="0" w:color="auto"/>
                                            <w:right w:val="none" w:sz="0" w:space="0" w:color="auto"/>
                                          </w:divBdr>
                                          <w:divsChild>
                                            <w:div w:id="1065838186">
                                              <w:marLeft w:val="0"/>
                                              <w:marRight w:val="0"/>
                                              <w:marTop w:val="0"/>
                                              <w:marBottom w:val="0"/>
                                              <w:divBdr>
                                                <w:top w:val="none" w:sz="0" w:space="0" w:color="auto"/>
                                                <w:left w:val="none" w:sz="0" w:space="0" w:color="auto"/>
                                                <w:bottom w:val="none" w:sz="0" w:space="0" w:color="auto"/>
                                                <w:right w:val="none" w:sz="0" w:space="0" w:color="auto"/>
                                              </w:divBdr>
                                            </w:div>
                                          </w:divsChild>
                                        </w:div>
                                        <w:div w:id="1182475708">
                                          <w:marLeft w:val="0"/>
                                          <w:marRight w:val="0"/>
                                          <w:marTop w:val="0"/>
                                          <w:marBottom w:val="0"/>
                                          <w:divBdr>
                                            <w:top w:val="none" w:sz="0" w:space="0" w:color="auto"/>
                                            <w:left w:val="none" w:sz="0" w:space="0" w:color="auto"/>
                                            <w:bottom w:val="none" w:sz="0" w:space="0" w:color="auto"/>
                                            <w:right w:val="none" w:sz="0" w:space="0" w:color="auto"/>
                                          </w:divBdr>
                                          <w:divsChild>
                                            <w:div w:id="127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161">
                                  <w:marLeft w:val="0"/>
                                  <w:marRight w:val="0"/>
                                  <w:marTop w:val="0"/>
                                  <w:marBottom w:val="0"/>
                                  <w:divBdr>
                                    <w:top w:val="none" w:sz="0" w:space="0" w:color="auto"/>
                                    <w:left w:val="none" w:sz="0" w:space="0" w:color="auto"/>
                                    <w:bottom w:val="none" w:sz="0" w:space="0" w:color="auto"/>
                                    <w:right w:val="none" w:sz="0" w:space="0" w:color="auto"/>
                                  </w:divBdr>
                                  <w:divsChild>
                                    <w:div w:id="286620135">
                                      <w:marLeft w:val="0"/>
                                      <w:marRight w:val="0"/>
                                      <w:marTop w:val="0"/>
                                      <w:marBottom w:val="0"/>
                                      <w:divBdr>
                                        <w:top w:val="none" w:sz="0" w:space="0" w:color="auto"/>
                                        <w:left w:val="none" w:sz="0" w:space="0" w:color="auto"/>
                                        <w:bottom w:val="none" w:sz="0" w:space="0" w:color="auto"/>
                                        <w:right w:val="none" w:sz="0" w:space="0" w:color="auto"/>
                                      </w:divBdr>
                                      <w:divsChild>
                                        <w:div w:id="993803365">
                                          <w:marLeft w:val="0"/>
                                          <w:marRight w:val="0"/>
                                          <w:marTop w:val="0"/>
                                          <w:marBottom w:val="0"/>
                                          <w:divBdr>
                                            <w:top w:val="none" w:sz="0" w:space="0" w:color="auto"/>
                                            <w:left w:val="none" w:sz="0" w:space="0" w:color="auto"/>
                                            <w:bottom w:val="none" w:sz="0" w:space="0" w:color="auto"/>
                                            <w:right w:val="none" w:sz="0" w:space="0" w:color="auto"/>
                                          </w:divBdr>
                                          <w:divsChild>
                                            <w:div w:id="14748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1691">
                                      <w:marLeft w:val="0"/>
                                      <w:marRight w:val="0"/>
                                      <w:marTop w:val="0"/>
                                      <w:marBottom w:val="0"/>
                                      <w:divBdr>
                                        <w:top w:val="none" w:sz="0" w:space="0" w:color="auto"/>
                                        <w:left w:val="none" w:sz="0" w:space="0" w:color="auto"/>
                                        <w:bottom w:val="none" w:sz="0" w:space="0" w:color="auto"/>
                                        <w:right w:val="none" w:sz="0" w:space="0" w:color="auto"/>
                                      </w:divBdr>
                                      <w:divsChild>
                                        <w:div w:id="894970750">
                                          <w:marLeft w:val="0"/>
                                          <w:marRight w:val="0"/>
                                          <w:marTop w:val="0"/>
                                          <w:marBottom w:val="0"/>
                                          <w:divBdr>
                                            <w:top w:val="none" w:sz="0" w:space="0" w:color="auto"/>
                                            <w:left w:val="none" w:sz="0" w:space="0" w:color="auto"/>
                                            <w:bottom w:val="none" w:sz="0" w:space="0" w:color="auto"/>
                                            <w:right w:val="none" w:sz="0" w:space="0" w:color="auto"/>
                                          </w:divBdr>
                                          <w:divsChild>
                                            <w:div w:id="1989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46">
                                      <w:marLeft w:val="0"/>
                                      <w:marRight w:val="0"/>
                                      <w:marTop w:val="0"/>
                                      <w:marBottom w:val="0"/>
                                      <w:divBdr>
                                        <w:top w:val="none" w:sz="0" w:space="0" w:color="auto"/>
                                        <w:left w:val="none" w:sz="0" w:space="0" w:color="auto"/>
                                        <w:bottom w:val="none" w:sz="0" w:space="0" w:color="auto"/>
                                        <w:right w:val="none" w:sz="0" w:space="0" w:color="auto"/>
                                      </w:divBdr>
                                      <w:divsChild>
                                        <w:div w:id="1082599872">
                                          <w:marLeft w:val="0"/>
                                          <w:marRight w:val="0"/>
                                          <w:marTop w:val="0"/>
                                          <w:marBottom w:val="0"/>
                                          <w:divBdr>
                                            <w:top w:val="none" w:sz="0" w:space="0" w:color="auto"/>
                                            <w:left w:val="none" w:sz="0" w:space="0" w:color="auto"/>
                                            <w:bottom w:val="none" w:sz="0" w:space="0" w:color="auto"/>
                                            <w:right w:val="none" w:sz="0" w:space="0" w:color="auto"/>
                                          </w:divBdr>
                                          <w:divsChild>
                                            <w:div w:id="8791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0650">
                          <w:marLeft w:val="0"/>
                          <w:marRight w:val="0"/>
                          <w:marTop w:val="0"/>
                          <w:marBottom w:val="0"/>
                          <w:divBdr>
                            <w:top w:val="none" w:sz="0" w:space="0" w:color="auto"/>
                            <w:left w:val="none" w:sz="0" w:space="0" w:color="auto"/>
                            <w:bottom w:val="none" w:sz="0" w:space="0" w:color="auto"/>
                            <w:right w:val="none" w:sz="0" w:space="0" w:color="auto"/>
                          </w:divBdr>
                          <w:divsChild>
                            <w:div w:id="433286509">
                              <w:marLeft w:val="0"/>
                              <w:marRight w:val="0"/>
                              <w:marTop w:val="0"/>
                              <w:marBottom w:val="0"/>
                              <w:divBdr>
                                <w:top w:val="none" w:sz="0" w:space="0" w:color="auto"/>
                                <w:left w:val="none" w:sz="0" w:space="0" w:color="auto"/>
                                <w:bottom w:val="none" w:sz="0" w:space="0" w:color="auto"/>
                                <w:right w:val="none" w:sz="0" w:space="0" w:color="auto"/>
                              </w:divBdr>
                              <w:divsChild>
                                <w:div w:id="93206964">
                                  <w:marLeft w:val="0"/>
                                  <w:marRight w:val="0"/>
                                  <w:marTop w:val="0"/>
                                  <w:marBottom w:val="0"/>
                                  <w:divBdr>
                                    <w:top w:val="none" w:sz="0" w:space="0" w:color="auto"/>
                                    <w:left w:val="none" w:sz="0" w:space="0" w:color="auto"/>
                                    <w:bottom w:val="none" w:sz="0" w:space="0" w:color="auto"/>
                                    <w:right w:val="none" w:sz="0" w:space="0" w:color="auto"/>
                                  </w:divBdr>
                                  <w:divsChild>
                                    <w:div w:id="457799528">
                                      <w:marLeft w:val="0"/>
                                      <w:marRight w:val="0"/>
                                      <w:marTop w:val="0"/>
                                      <w:marBottom w:val="0"/>
                                      <w:divBdr>
                                        <w:top w:val="none" w:sz="0" w:space="0" w:color="auto"/>
                                        <w:left w:val="none" w:sz="0" w:space="0" w:color="auto"/>
                                        <w:bottom w:val="none" w:sz="0" w:space="0" w:color="auto"/>
                                        <w:right w:val="none" w:sz="0" w:space="0" w:color="auto"/>
                                      </w:divBdr>
                                      <w:divsChild>
                                        <w:div w:id="1281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7636">
                                  <w:marLeft w:val="0"/>
                                  <w:marRight w:val="0"/>
                                  <w:marTop w:val="0"/>
                                  <w:marBottom w:val="0"/>
                                  <w:divBdr>
                                    <w:top w:val="none" w:sz="0" w:space="0" w:color="auto"/>
                                    <w:left w:val="none" w:sz="0" w:space="0" w:color="auto"/>
                                    <w:bottom w:val="none" w:sz="0" w:space="0" w:color="auto"/>
                                    <w:right w:val="none" w:sz="0" w:space="0" w:color="auto"/>
                                  </w:divBdr>
                                  <w:divsChild>
                                    <w:div w:id="1924993442">
                                      <w:marLeft w:val="0"/>
                                      <w:marRight w:val="0"/>
                                      <w:marTop w:val="0"/>
                                      <w:marBottom w:val="0"/>
                                      <w:divBdr>
                                        <w:top w:val="none" w:sz="0" w:space="0" w:color="auto"/>
                                        <w:left w:val="none" w:sz="0" w:space="0" w:color="auto"/>
                                        <w:bottom w:val="none" w:sz="0" w:space="0" w:color="auto"/>
                                        <w:right w:val="none" w:sz="0" w:space="0" w:color="auto"/>
                                      </w:divBdr>
                                      <w:divsChild>
                                        <w:div w:id="206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0191">
                                  <w:marLeft w:val="0"/>
                                  <w:marRight w:val="0"/>
                                  <w:marTop w:val="0"/>
                                  <w:marBottom w:val="0"/>
                                  <w:divBdr>
                                    <w:top w:val="none" w:sz="0" w:space="0" w:color="auto"/>
                                    <w:left w:val="none" w:sz="0" w:space="0" w:color="auto"/>
                                    <w:bottom w:val="none" w:sz="0" w:space="0" w:color="auto"/>
                                    <w:right w:val="none" w:sz="0" w:space="0" w:color="auto"/>
                                  </w:divBdr>
                                  <w:divsChild>
                                    <w:div w:id="899511451">
                                      <w:marLeft w:val="0"/>
                                      <w:marRight w:val="0"/>
                                      <w:marTop w:val="0"/>
                                      <w:marBottom w:val="0"/>
                                      <w:divBdr>
                                        <w:top w:val="none" w:sz="0" w:space="0" w:color="auto"/>
                                        <w:left w:val="none" w:sz="0" w:space="0" w:color="auto"/>
                                        <w:bottom w:val="none" w:sz="0" w:space="0" w:color="auto"/>
                                        <w:right w:val="none" w:sz="0" w:space="0" w:color="auto"/>
                                      </w:divBdr>
                                      <w:divsChild>
                                        <w:div w:id="1203637550">
                                          <w:marLeft w:val="0"/>
                                          <w:marRight w:val="0"/>
                                          <w:marTop w:val="0"/>
                                          <w:marBottom w:val="0"/>
                                          <w:divBdr>
                                            <w:top w:val="none" w:sz="0" w:space="0" w:color="auto"/>
                                            <w:left w:val="none" w:sz="0" w:space="0" w:color="auto"/>
                                            <w:bottom w:val="none" w:sz="0" w:space="0" w:color="auto"/>
                                            <w:right w:val="none" w:sz="0" w:space="0" w:color="auto"/>
                                          </w:divBdr>
                                          <w:divsChild>
                                            <w:div w:id="1100949355">
                                              <w:marLeft w:val="0"/>
                                              <w:marRight w:val="0"/>
                                              <w:marTop w:val="0"/>
                                              <w:marBottom w:val="39"/>
                                              <w:divBdr>
                                                <w:top w:val="single" w:sz="2" w:space="0" w:color="888888"/>
                                                <w:left w:val="single" w:sz="2" w:space="2" w:color="888888"/>
                                                <w:bottom w:val="single" w:sz="2" w:space="0" w:color="888888"/>
                                                <w:right w:val="single" w:sz="2" w:space="2" w:color="888888"/>
                                              </w:divBdr>
                                            </w:div>
                                          </w:divsChild>
                                        </w:div>
                                      </w:divsChild>
                                    </w:div>
                                  </w:divsChild>
                                </w:div>
                                <w:div w:id="1651909463">
                                  <w:marLeft w:val="0"/>
                                  <w:marRight w:val="0"/>
                                  <w:marTop w:val="0"/>
                                  <w:marBottom w:val="0"/>
                                  <w:divBdr>
                                    <w:top w:val="none" w:sz="0" w:space="0" w:color="auto"/>
                                    <w:left w:val="none" w:sz="0" w:space="0" w:color="auto"/>
                                    <w:bottom w:val="none" w:sz="0" w:space="0" w:color="auto"/>
                                    <w:right w:val="none" w:sz="0" w:space="0" w:color="auto"/>
                                  </w:divBdr>
                                  <w:divsChild>
                                    <w:div w:id="953445977">
                                      <w:marLeft w:val="0"/>
                                      <w:marRight w:val="0"/>
                                      <w:marTop w:val="0"/>
                                      <w:marBottom w:val="0"/>
                                      <w:divBdr>
                                        <w:top w:val="none" w:sz="0" w:space="0" w:color="auto"/>
                                        <w:left w:val="none" w:sz="0" w:space="0" w:color="auto"/>
                                        <w:bottom w:val="none" w:sz="0" w:space="0" w:color="auto"/>
                                        <w:right w:val="none" w:sz="0" w:space="0" w:color="auto"/>
                                      </w:divBdr>
                                      <w:divsChild>
                                        <w:div w:id="7996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9112">
                          <w:marLeft w:val="0"/>
                          <w:marRight w:val="0"/>
                          <w:marTop w:val="0"/>
                          <w:marBottom w:val="0"/>
                          <w:divBdr>
                            <w:top w:val="none" w:sz="0" w:space="0" w:color="auto"/>
                            <w:left w:val="none" w:sz="0" w:space="0" w:color="auto"/>
                            <w:bottom w:val="none" w:sz="0" w:space="0" w:color="auto"/>
                            <w:right w:val="none" w:sz="0" w:space="0" w:color="auto"/>
                          </w:divBdr>
                          <w:divsChild>
                            <w:div w:id="236794402">
                              <w:marLeft w:val="0"/>
                              <w:marRight w:val="0"/>
                              <w:marTop w:val="0"/>
                              <w:marBottom w:val="0"/>
                              <w:divBdr>
                                <w:top w:val="none" w:sz="0" w:space="0" w:color="auto"/>
                                <w:left w:val="none" w:sz="0" w:space="0" w:color="auto"/>
                                <w:bottom w:val="none" w:sz="0" w:space="0" w:color="auto"/>
                                <w:right w:val="none" w:sz="0" w:space="0" w:color="auto"/>
                              </w:divBdr>
                              <w:divsChild>
                                <w:div w:id="51164789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sChild>
                                    <w:div w:id="1229269700">
                                      <w:marLeft w:val="0"/>
                                      <w:marRight w:val="0"/>
                                      <w:marTop w:val="0"/>
                                      <w:marBottom w:val="0"/>
                                      <w:divBdr>
                                        <w:top w:val="none" w:sz="0" w:space="0" w:color="auto"/>
                                        <w:left w:val="none" w:sz="0" w:space="0" w:color="auto"/>
                                        <w:bottom w:val="none" w:sz="0" w:space="0" w:color="auto"/>
                                        <w:right w:val="none" w:sz="0" w:space="0" w:color="auto"/>
                                      </w:divBdr>
                                      <w:divsChild>
                                        <w:div w:id="1346857863">
                                          <w:marLeft w:val="0"/>
                                          <w:marRight w:val="0"/>
                                          <w:marTop w:val="0"/>
                                          <w:marBottom w:val="0"/>
                                          <w:divBdr>
                                            <w:top w:val="none" w:sz="0" w:space="0" w:color="auto"/>
                                            <w:left w:val="none" w:sz="0" w:space="0" w:color="auto"/>
                                            <w:bottom w:val="none" w:sz="0" w:space="0" w:color="auto"/>
                                            <w:right w:val="none" w:sz="0" w:space="0" w:color="auto"/>
                                          </w:divBdr>
                                          <w:divsChild>
                                            <w:div w:id="5299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49275">
                          <w:marLeft w:val="0"/>
                          <w:marRight w:val="0"/>
                          <w:marTop w:val="0"/>
                          <w:marBottom w:val="0"/>
                          <w:divBdr>
                            <w:top w:val="none" w:sz="0" w:space="0" w:color="auto"/>
                            <w:left w:val="none" w:sz="0" w:space="0" w:color="auto"/>
                            <w:bottom w:val="none" w:sz="0" w:space="0" w:color="auto"/>
                            <w:right w:val="none" w:sz="0" w:space="0" w:color="auto"/>
                          </w:divBdr>
                          <w:divsChild>
                            <w:div w:id="2121796959">
                              <w:marLeft w:val="0"/>
                              <w:marRight w:val="0"/>
                              <w:marTop w:val="0"/>
                              <w:marBottom w:val="0"/>
                              <w:divBdr>
                                <w:top w:val="none" w:sz="0" w:space="0" w:color="auto"/>
                                <w:left w:val="none" w:sz="0" w:space="0" w:color="auto"/>
                                <w:bottom w:val="none" w:sz="0" w:space="0" w:color="auto"/>
                                <w:right w:val="none" w:sz="0" w:space="0" w:color="auto"/>
                              </w:divBdr>
                              <w:divsChild>
                                <w:div w:id="610481469">
                                  <w:marLeft w:val="0"/>
                                  <w:marRight w:val="0"/>
                                  <w:marTop w:val="0"/>
                                  <w:marBottom w:val="0"/>
                                  <w:divBdr>
                                    <w:top w:val="none" w:sz="0" w:space="0" w:color="auto"/>
                                    <w:left w:val="none" w:sz="0" w:space="0" w:color="auto"/>
                                    <w:bottom w:val="none" w:sz="0" w:space="0" w:color="auto"/>
                                    <w:right w:val="none" w:sz="0" w:space="0" w:color="auto"/>
                                  </w:divBdr>
                                  <w:divsChild>
                                    <w:div w:id="957108294">
                                      <w:marLeft w:val="0"/>
                                      <w:marRight w:val="0"/>
                                      <w:marTop w:val="0"/>
                                      <w:marBottom w:val="0"/>
                                      <w:divBdr>
                                        <w:top w:val="none" w:sz="0" w:space="0" w:color="auto"/>
                                        <w:left w:val="none" w:sz="0" w:space="0" w:color="auto"/>
                                        <w:bottom w:val="none" w:sz="0" w:space="0" w:color="auto"/>
                                        <w:right w:val="none" w:sz="0" w:space="0" w:color="auto"/>
                                      </w:divBdr>
                                      <w:divsChild>
                                        <w:div w:id="10011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912">
                                  <w:marLeft w:val="0"/>
                                  <w:marRight w:val="0"/>
                                  <w:marTop w:val="0"/>
                                  <w:marBottom w:val="0"/>
                                  <w:divBdr>
                                    <w:top w:val="none" w:sz="0" w:space="0" w:color="auto"/>
                                    <w:left w:val="none" w:sz="0" w:space="0" w:color="auto"/>
                                    <w:bottom w:val="none" w:sz="0" w:space="0" w:color="auto"/>
                                    <w:right w:val="none" w:sz="0" w:space="0" w:color="auto"/>
                                  </w:divBdr>
                                  <w:divsChild>
                                    <w:div w:id="49501475">
                                      <w:marLeft w:val="0"/>
                                      <w:marRight w:val="0"/>
                                      <w:marTop w:val="0"/>
                                      <w:marBottom w:val="0"/>
                                      <w:divBdr>
                                        <w:top w:val="none" w:sz="0" w:space="0" w:color="auto"/>
                                        <w:left w:val="none" w:sz="0" w:space="0" w:color="auto"/>
                                        <w:bottom w:val="none" w:sz="0" w:space="0" w:color="auto"/>
                                        <w:right w:val="none" w:sz="0" w:space="0" w:color="auto"/>
                                      </w:divBdr>
                                      <w:divsChild>
                                        <w:div w:id="1934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5886">
                  <w:marLeft w:val="0"/>
                  <w:marRight w:val="0"/>
                  <w:marTop w:val="0"/>
                  <w:marBottom w:val="0"/>
                  <w:divBdr>
                    <w:top w:val="none" w:sz="0" w:space="0" w:color="auto"/>
                    <w:left w:val="none" w:sz="0" w:space="0" w:color="auto"/>
                    <w:bottom w:val="none" w:sz="0" w:space="0" w:color="auto"/>
                    <w:right w:val="none" w:sz="0" w:space="0" w:color="auto"/>
                  </w:divBdr>
                  <w:divsChild>
                    <w:div w:id="419252144">
                      <w:marLeft w:val="0"/>
                      <w:marRight w:val="0"/>
                      <w:marTop w:val="0"/>
                      <w:marBottom w:val="0"/>
                      <w:divBdr>
                        <w:top w:val="none" w:sz="0" w:space="0" w:color="auto"/>
                        <w:left w:val="none" w:sz="0" w:space="0" w:color="auto"/>
                        <w:bottom w:val="none" w:sz="0" w:space="0" w:color="auto"/>
                        <w:right w:val="none" w:sz="0" w:space="0" w:color="auto"/>
                      </w:divBdr>
                      <w:divsChild>
                        <w:div w:id="282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mo-2006.ucoz.ru/" TargetMode="External"/><Relationship Id="rId3" Type="http://schemas.openxmlformats.org/officeDocument/2006/relationships/settings" Target="settings.xml"/><Relationship Id="rId7" Type="http://schemas.openxmlformats.org/officeDocument/2006/relationships/hyperlink" Target="http://atmo-2006.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98EDB86B91ECEC71F55DE40993BF1F05AE43AEA88D1BA4137A7BF406N3t3F" TargetMode="External"/><Relationship Id="rId5" Type="http://schemas.openxmlformats.org/officeDocument/2006/relationships/hyperlink" Target="http://www.drgp.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Links>
    <vt:vector size="18" baseType="variant">
      <vt:variant>
        <vt:i4>589915</vt:i4>
      </vt:variant>
      <vt:variant>
        <vt:i4>5</vt:i4>
      </vt:variant>
      <vt:variant>
        <vt:i4>0</vt:i4>
      </vt:variant>
      <vt:variant>
        <vt:i4>5</vt:i4>
      </vt:variant>
      <vt:variant>
        <vt:lpwstr>consultantplus://offline/ref=1B98EDB86B91ECEC71F55DE40993BF1F05AE42AFA78F1BA4137A7BF406N3t3F</vt:lpwstr>
      </vt:variant>
      <vt:variant>
        <vt:lpwstr/>
      </vt:variant>
      <vt:variant>
        <vt:i4>589908</vt:i4>
      </vt:variant>
      <vt:variant>
        <vt:i4>2</vt:i4>
      </vt:variant>
      <vt:variant>
        <vt:i4>0</vt:i4>
      </vt:variant>
      <vt:variant>
        <vt:i4>5</vt:i4>
      </vt:variant>
      <vt:variant>
        <vt:lpwstr>consultantplus://offline/ref=1B98EDB86B91ECEC71F55DE40993BF1F05AE43AEA88D1BA4137A7BF406N3t3F</vt:lpwstr>
      </vt:variant>
      <vt:variant>
        <vt:lpwstr/>
      </vt:variant>
      <vt:variant>
        <vt:i4>7536672</vt:i4>
      </vt:variant>
      <vt:variant>
        <vt:i4>0</vt:i4>
      </vt:variant>
      <vt:variant>
        <vt:i4>0</vt:i4>
      </vt:variant>
      <vt:variant>
        <vt:i4>5</vt:i4>
      </vt:variant>
      <vt:variant>
        <vt:lpwstr>http://www.drgp.ru/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Анри</dc:creator>
  <cp:keywords/>
  <dc:description/>
  <cp:lastModifiedBy>Мартынова</cp:lastModifiedBy>
  <cp:revision>5</cp:revision>
  <cp:lastPrinted>2015-04-16T08:15:00Z</cp:lastPrinted>
  <dcterms:created xsi:type="dcterms:W3CDTF">2012-05-17T03:32:00Z</dcterms:created>
  <dcterms:modified xsi:type="dcterms:W3CDTF">2015-05-29T00:40:00Z</dcterms:modified>
</cp:coreProperties>
</file>