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0554C6" w:rsidRPr="00441956" w:rsidTr="007C100D">
        <w:trPr>
          <w:trHeight w:val="2420"/>
        </w:trPr>
        <w:tc>
          <w:tcPr>
            <w:tcW w:w="9463" w:type="dxa"/>
          </w:tcPr>
          <w:p w:rsidR="000554C6" w:rsidRPr="00441956" w:rsidRDefault="000554C6" w:rsidP="007C100D">
            <w:pPr>
              <w:keepNext/>
              <w:spacing w:after="0" w:line="240" w:lineRule="auto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</w:t>
            </w:r>
            <w:proofErr w:type="spellStart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й</w:t>
            </w:r>
            <w:proofErr w:type="spellEnd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с к а я  Ф е </w:t>
            </w:r>
            <w:proofErr w:type="spellStart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д</w:t>
            </w:r>
            <w:proofErr w:type="spellEnd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е </w:t>
            </w:r>
            <w:proofErr w:type="spellStart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р</w:t>
            </w:r>
            <w:proofErr w:type="spellEnd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а </w:t>
            </w:r>
            <w:proofErr w:type="spellStart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ц</w:t>
            </w:r>
            <w:proofErr w:type="spellEnd"/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 xml:space="preserve"> и я</w:t>
            </w:r>
          </w:p>
          <w:p w:rsidR="000554C6" w:rsidRPr="00441956" w:rsidRDefault="000554C6" w:rsidP="007C100D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441956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0554C6" w:rsidRPr="00441956" w:rsidRDefault="000554C6" w:rsidP="007C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441956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Муниципальное образование «Тайшетский  район»</w:t>
            </w:r>
          </w:p>
          <w:p w:rsidR="000554C6" w:rsidRPr="00441956" w:rsidRDefault="000554C6" w:rsidP="007C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0554C6" w:rsidRPr="00441956" w:rsidRDefault="000554C6" w:rsidP="007C100D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441956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554C6" w:rsidRPr="00441956" w:rsidRDefault="000554C6" w:rsidP="007C100D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0554C6" w:rsidRPr="004134BA" w:rsidRDefault="000554C6" w:rsidP="000554C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”</w:t>
      </w:r>
      <w:r w:rsidR="00A178E2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41956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 w:rsidRPr="0044195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41956">
        <w:rPr>
          <w:rFonts w:ascii="Times New Roman" w:eastAsia="Times New Roman" w:hAnsi="Times New Roman" w:cs="Times New Roman"/>
          <w:sz w:val="24"/>
          <w:szCs w:val="24"/>
        </w:rPr>
        <w:t>___201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4195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</w:t>
      </w:r>
      <w:r w:rsidR="00A178E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41956">
        <w:rPr>
          <w:rFonts w:ascii="Times New Roman" w:eastAsia="Times New Roman" w:hAnsi="Times New Roman" w:cs="Times New Roman"/>
          <w:sz w:val="24"/>
          <w:szCs w:val="24"/>
        </w:rPr>
        <w:t xml:space="preserve">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A178E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</w:p>
    <w:p w:rsidR="000554C6" w:rsidRPr="00441956" w:rsidRDefault="000554C6" w:rsidP="000554C6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0554C6" w:rsidRPr="00441956" w:rsidTr="007C100D">
        <w:tc>
          <w:tcPr>
            <w:tcW w:w="4927" w:type="dxa"/>
          </w:tcPr>
          <w:p w:rsidR="000554C6" w:rsidRPr="000554C6" w:rsidRDefault="000554C6" w:rsidP="000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C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4927" w:type="dxa"/>
          </w:tcPr>
          <w:p w:rsidR="000554C6" w:rsidRPr="00441956" w:rsidRDefault="000554C6" w:rsidP="007C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54C6" w:rsidRPr="00441956" w:rsidRDefault="000554C6" w:rsidP="0005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4C6" w:rsidRPr="00197D11" w:rsidRDefault="000554C6" w:rsidP="0005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56">
        <w:rPr>
          <w:rFonts w:ascii="Times New Roman" w:eastAsia="Times New Roman" w:hAnsi="Times New Roman" w:cs="Times New Roman"/>
          <w:sz w:val="24"/>
          <w:szCs w:val="24"/>
        </w:rPr>
        <w:tab/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="0034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ст.ст.23,46,51 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554C6" w:rsidRPr="00441956" w:rsidRDefault="000554C6" w:rsidP="0005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4C6" w:rsidRPr="00441956" w:rsidRDefault="000554C6" w:rsidP="0005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44195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0554C6" w:rsidRDefault="000554C6" w:rsidP="00055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4C6" w:rsidRDefault="000554C6" w:rsidP="00347001">
      <w:pPr>
        <w:tabs>
          <w:tab w:val="righ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1. Утвердить  </w:t>
      </w:r>
      <w:r w:rsidRPr="000554C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уведомления представителя нанимателя (работодателя) </w:t>
      </w:r>
      <w:r w:rsidR="003470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54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34700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фактах</w:t>
      </w:r>
      <w:r w:rsidRPr="000554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554C6" w:rsidRPr="000554C6" w:rsidRDefault="000554C6" w:rsidP="000554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4C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обращения в целях склонения муниципального служащего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0554C6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 w:rsidR="00220D67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="00220D67"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220D67" w:rsidRPr="000554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54C6">
        <w:rPr>
          <w:rFonts w:ascii="Times New Roman" w:eastAsia="Times New Roman" w:hAnsi="Times New Roman" w:cs="Times New Roman"/>
          <w:bCs/>
          <w:sz w:val="24"/>
          <w:szCs w:val="24"/>
        </w:rPr>
        <w:t>к совершению коррупционных правонарушений (Приложение 1).</w:t>
      </w:r>
    </w:p>
    <w:p w:rsidR="000554C6" w:rsidRPr="00197D11" w:rsidRDefault="000554C6" w:rsidP="00055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Инспектору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Батр</w:t>
      </w:r>
      <w:r w:rsidR="00ED1C2E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>диновой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М.И. ознакомить  муниципальных  служащих  администрации  Тамтачетского  муниципального  образования  с  настоящим  Порядком.</w:t>
      </w:r>
    </w:p>
    <w:p w:rsidR="000554C6" w:rsidRPr="00197D11" w:rsidRDefault="000554C6" w:rsidP="00055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путем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разме</w:t>
      </w:r>
      <w:r>
        <w:rPr>
          <w:rFonts w:ascii="Times New Roman" w:eastAsia="Times New Roman" w:hAnsi="Times New Roman" w:cs="Times New Roman"/>
          <w:sz w:val="24"/>
          <w:szCs w:val="24"/>
        </w:rPr>
        <w:t>щения</w:t>
      </w:r>
      <w:r w:rsidR="00ED1C2E">
        <w:rPr>
          <w:rFonts w:ascii="Times New Roman" w:eastAsia="Times New Roman" w:hAnsi="Times New Roman" w:cs="Times New Roman"/>
          <w:sz w:val="24"/>
          <w:szCs w:val="24"/>
        </w:rPr>
        <w:t xml:space="preserve"> в 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ED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554C6" w:rsidRDefault="000554C6" w:rsidP="00055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97D1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97D1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54C6" w:rsidRDefault="000554C6" w:rsidP="00055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4C6" w:rsidRDefault="000554C6" w:rsidP="00055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4C6" w:rsidRDefault="000554C6" w:rsidP="00055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4C6" w:rsidRDefault="000554C6" w:rsidP="00055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Глава  Тамтачетского</w:t>
      </w:r>
    </w:p>
    <w:p w:rsidR="000554C6" w:rsidRPr="00197D11" w:rsidRDefault="000554C6" w:rsidP="000554C6">
      <w:pPr>
        <w:tabs>
          <w:tab w:val="left" w:pos="5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муниципального 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К.В.Суренков</w:t>
      </w:r>
    </w:p>
    <w:p w:rsidR="000554C6" w:rsidRDefault="000554C6" w:rsidP="000554C6"/>
    <w:p w:rsidR="000554C6" w:rsidRDefault="000554C6" w:rsidP="000554C6"/>
    <w:p w:rsidR="000554C6" w:rsidRDefault="000554C6" w:rsidP="000554C6">
      <w:pPr>
        <w:ind w:firstLine="708"/>
      </w:pPr>
    </w:p>
    <w:p w:rsidR="0072225A" w:rsidRDefault="0072225A"/>
    <w:p w:rsidR="00220D67" w:rsidRDefault="00220D67"/>
    <w:p w:rsidR="00220D67" w:rsidRDefault="00220D67"/>
    <w:p w:rsidR="00220D67" w:rsidRPr="00220D67" w:rsidRDefault="00220D67" w:rsidP="00220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20D67" w:rsidRDefault="00220D67" w:rsidP="00220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20D6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220D67" w:rsidRPr="00220D67" w:rsidRDefault="00220D67" w:rsidP="00220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образования</w:t>
      </w:r>
    </w:p>
    <w:p w:rsidR="00220D67" w:rsidRPr="00220D67" w:rsidRDefault="00220D67" w:rsidP="00220D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0D67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ноября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2016 </w:t>
      </w:r>
      <w:r w:rsidRPr="00220D6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D67" w:rsidRPr="00220D67" w:rsidRDefault="00220D67" w:rsidP="0022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220D67" w:rsidRPr="00220D67" w:rsidRDefault="00220D67" w:rsidP="0022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20D67">
        <w:rPr>
          <w:rFonts w:ascii="Times New Roman" w:eastAsia="Times New Roman" w:hAnsi="Times New Roman" w:cs="Times New Roman"/>
          <w:b/>
          <w:bCs/>
          <w:sz w:val="24"/>
          <w:szCs w:val="24"/>
        </w:rPr>
        <w:t>дминистрации</w:t>
      </w:r>
      <w:r w:rsidRPr="00220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D67">
        <w:rPr>
          <w:rFonts w:ascii="Times New Roman" w:eastAsia="Times New Roman" w:hAnsi="Times New Roman" w:cs="Times New Roman"/>
          <w:b/>
          <w:bCs/>
          <w:sz w:val="24"/>
          <w:szCs w:val="24"/>
        </w:rPr>
        <w:t>Тамтачетского 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0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D67" w:rsidRPr="00220D67" w:rsidRDefault="00ED1C2E" w:rsidP="00ED1C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в соответствии с Федеральным законом от 25 декабря 2008 года № 273-ФЗ "О противодействии коррупции" определяет процедуру уведомления представителя нанимателя (работодателя) муниципальными служащими </w:t>
      </w:r>
      <w:r w:rsidR="00220D6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 w:rsidR="00220D67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фактах обращения к ним в целях склонения к совершению коррупционных правонарушений, перечень сведений, содержащихся</w:t>
      </w:r>
      <w:proofErr w:type="gramEnd"/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уведомлениях, порядок организации проверки этих сведений и регистрации уведомлений.</w:t>
      </w:r>
    </w:p>
    <w:p w:rsidR="00220D67" w:rsidRPr="00220D67" w:rsidRDefault="00ED1C2E" w:rsidP="00ED1C2E">
      <w:pPr>
        <w:tabs>
          <w:tab w:val="num" w:pos="0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Муниципальный служащий обязан, в течение трех рабочих дней, уведомить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главу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образования</w:t>
      </w: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>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</w:t>
      </w:r>
      <w:proofErr w:type="gramEnd"/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услуг имущественного характера, иных имущественных прав для себя или для третьих лиц либо незаконного предоставления такой выгоды указанному лицу другими физическими лицами.</w:t>
      </w:r>
    </w:p>
    <w:p w:rsidR="00220D67" w:rsidRPr="00220D67" w:rsidRDefault="00997A00" w:rsidP="00ED1C2E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5" w:history="1">
        <w:r w:rsidR="00220D67" w:rsidRPr="00220D67">
          <w:rPr>
            <w:rFonts w:ascii="Times New Roman" w:eastAsia="Times New Roman" w:hAnsi="Times New Roman" w:cs="Times New Roman"/>
            <w:bCs/>
            <w:sz w:val="24"/>
            <w:szCs w:val="24"/>
          </w:rPr>
          <w:t>Уведомление</w:t>
        </w:r>
      </w:hyperlink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служащего о фактах обращения к нему в целях склонения к совершению коррупционных правонарушений (далее - Уведомление) оформляется в письменном виде по форме, согласно Приложению 1 к настоящему Порядку и передается муниципальным служащим в кадровую службу </w:t>
      </w:r>
      <w:r w:rsidR="00ED1C2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 w:rsidR="00ED1C2E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образования</w:t>
      </w:r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20D67" w:rsidRPr="00220D67" w:rsidRDefault="00220D67" w:rsidP="00ED1C2E">
      <w:pPr>
        <w:tabs>
          <w:tab w:val="num" w:pos="0"/>
          <w:tab w:val="left" w:pos="1134"/>
        </w:tabs>
        <w:suppressAutoHyphens/>
        <w:autoSpaceDE w:val="0"/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Уведомление должно содержать следующие сведения:</w:t>
      </w: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1) фамилия, имя, отчество муниципального служащего, заполнившего Уведомление, его должность, орган администрации муниципального образования, в котором муниципальный служащий замещает должность муниципальной службы;</w:t>
      </w: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2) все известные сведения о физическом лице, склоняющем к правонарушению;</w:t>
      </w: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3)сущность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иные правонарушения);</w:t>
      </w: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4) способ склонения к правонарушению (подкуп, угроза, обещание, обман, насилие);</w:t>
      </w: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5) время, дата склонения к правонарушению;</w:t>
      </w: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6) место склонения к правонарушению;</w:t>
      </w: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7)обстоятельства склонения к правонарушению (телефонный разговор, личная встреча, почтовое отправление и иные обстоятельства);</w:t>
      </w: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8) информация об уведомлении органов прокуратуры об обращении к нему каких-либо лиц в целях склонения его к совершению коррупционных правонарушений;</w:t>
      </w: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9) дата оформления Уведомления;</w:t>
      </w: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10) подпись муниципального служащего, направившего Уведомление.</w:t>
      </w:r>
    </w:p>
    <w:p w:rsidR="00220D67" w:rsidRPr="00220D67" w:rsidRDefault="00220D67" w:rsidP="00ED1C2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220D67" w:rsidRPr="00220D67" w:rsidRDefault="00ED1C2E" w:rsidP="00ED1C2E">
      <w:pPr>
        <w:tabs>
          <w:tab w:val="num" w:pos="0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Кадровая служба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образования</w:t>
      </w: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день поступления Уведомления производит его регистрацию в </w:t>
      </w:r>
      <w:hyperlink r:id="rId6" w:history="1">
        <w:r w:rsidR="00220D67" w:rsidRPr="00220D67">
          <w:rPr>
            <w:rFonts w:ascii="Times New Roman" w:eastAsia="Times New Roman" w:hAnsi="Times New Roman" w:cs="Times New Roman"/>
            <w:sz w:val="24"/>
            <w:szCs w:val="24"/>
          </w:rPr>
          <w:t>журнале</w:t>
        </w:r>
      </w:hyperlink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регистрации, согласно Приложению 2 к настоящему Порядку.</w:t>
      </w:r>
    </w:p>
    <w:p w:rsidR="00220D67" w:rsidRPr="00220D67" w:rsidRDefault="00220D67" w:rsidP="00ED1C2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Журнал регистрации Уведомлений должен быть пронумерован, прошнурован и скреплен печатью.</w:t>
      </w:r>
    </w:p>
    <w:p w:rsidR="00220D67" w:rsidRPr="00220D67" w:rsidRDefault="00220D67" w:rsidP="00ED1C2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Журнал хранится не менее 5 лет с момента регистрации в нем последнего Уведомления.</w:t>
      </w:r>
    </w:p>
    <w:p w:rsidR="00220D67" w:rsidRPr="00220D67" w:rsidRDefault="00220D67" w:rsidP="00ED1C2E">
      <w:pPr>
        <w:tabs>
          <w:tab w:val="num" w:pos="0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регистрации Уведомления в журнале регистрации оно передается на рассмотрение </w:t>
      </w:r>
      <w:r w:rsidR="00ED1C2E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лаве </w:t>
      </w:r>
      <w:r w:rsidR="00ED1C2E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образования</w:t>
      </w:r>
      <w:proofErr w:type="gramStart"/>
      <w:r w:rsidR="00ED1C2E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1C2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ED1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либо лицу, исполняющему его обязанности.</w:t>
      </w:r>
    </w:p>
    <w:p w:rsidR="00220D67" w:rsidRPr="00220D67" w:rsidRDefault="00220D67" w:rsidP="00ED1C2E">
      <w:pPr>
        <w:tabs>
          <w:tab w:val="num" w:pos="0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ED1C2E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образования</w:t>
      </w:r>
      <w:proofErr w:type="gramStart"/>
      <w:r w:rsidR="00ED1C2E"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либо лицо, исполняющее его обязанности, по итогам рассмотрения Уведомления принимает решение об организации проверки содержащихся в Уведомлении сведений и назначает должностное лицо </w:t>
      </w:r>
      <w:r w:rsidR="00ED1C2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ответственным за проведение проверки.</w:t>
      </w:r>
    </w:p>
    <w:p w:rsidR="00220D67" w:rsidRPr="00220D67" w:rsidRDefault="00220D67" w:rsidP="00ED1C2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Организация проверки сведений, указанных в Уведомлении, может быть поручена специально созданной для этой цели комиссии.</w:t>
      </w:r>
    </w:p>
    <w:p w:rsidR="00220D67" w:rsidRPr="00220D67" w:rsidRDefault="00220D67" w:rsidP="00ED1C2E">
      <w:pPr>
        <w:tabs>
          <w:tab w:val="num" w:pos="0"/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проведенной проверки Уведомление с приложенными к нему материалами проверки передается </w:t>
      </w:r>
      <w:r w:rsidR="00ED1C2E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лаве </w:t>
      </w:r>
      <w:r w:rsidR="00ED1C2E">
        <w:rPr>
          <w:rFonts w:ascii="Times New Roman" w:eastAsia="Times New Roman" w:hAnsi="Times New Roman" w:cs="Times New Roman"/>
          <w:sz w:val="24"/>
          <w:szCs w:val="24"/>
        </w:rPr>
        <w:t>Тамтачетского  муниципального образования</w:t>
      </w: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, либо лицу, исполняющему его обязанности, для принятия соответствующего решения.</w:t>
      </w:r>
    </w:p>
    <w:p w:rsidR="00220D67" w:rsidRPr="00220D67" w:rsidRDefault="00220D67" w:rsidP="00ED1C2E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В случае подтверждения факта склонения муниципального служащего к совершению коррупционных правонарушений материалы проверки направляются для принятия мер в правоохранительные органы.</w:t>
      </w:r>
    </w:p>
    <w:p w:rsidR="00220D67" w:rsidRPr="00220D67" w:rsidRDefault="00ED1C2E" w:rsidP="00ED1C2E">
      <w:pPr>
        <w:tabs>
          <w:tab w:val="num" w:pos="0"/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20D67" w:rsidRPr="00220D67">
        <w:rPr>
          <w:rFonts w:ascii="Times New Roman" w:eastAsia="Times New Roman" w:hAnsi="Times New Roman" w:cs="Times New Roman"/>
          <w:bCs/>
          <w:sz w:val="24"/>
          <w:szCs w:val="24"/>
        </w:rPr>
        <w:t>Невыполнение муниципальным служащим должностной (служебной) обязанности по уведомлению представителя нанимателя о ставших известных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ED1C2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220D67" w:rsidRPr="00220D67" w:rsidRDefault="00220D67" w:rsidP="00220D67">
      <w:pPr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к Порядку</w:t>
      </w:r>
    </w:p>
    <w:p w:rsidR="00220D67" w:rsidRPr="00220D67" w:rsidRDefault="00220D67" w:rsidP="00220D67">
      <w:pPr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Главе муниципального образования</w:t>
      </w:r>
    </w:p>
    <w:p w:rsidR="00220D67" w:rsidRPr="00220D67" w:rsidRDefault="00220D67" w:rsidP="00220D67">
      <w:pPr>
        <w:autoSpaceDE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20D67" w:rsidRPr="00220D67" w:rsidRDefault="00220D67" w:rsidP="00220D67">
      <w:pPr>
        <w:autoSpaceDE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0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(Ф.И.О.)</w:t>
      </w:r>
    </w:p>
    <w:p w:rsidR="00220D67" w:rsidRPr="00220D67" w:rsidRDefault="00220D67" w:rsidP="00220D67">
      <w:pPr>
        <w:autoSpaceDE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от __________________________________</w:t>
      </w:r>
    </w:p>
    <w:p w:rsidR="00220D67" w:rsidRPr="00220D67" w:rsidRDefault="00220D67" w:rsidP="00220D67">
      <w:pPr>
        <w:autoSpaceDE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0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муниципального служащего)</w:t>
      </w:r>
    </w:p>
    <w:p w:rsidR="00220D67" w:rsidRPr="00220D67" w:rsidRDefault="00220D67" w:rsidP="00220D67">
      <w:pPr>
        <w:autoSpaceDE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20D67" w:rsidRPr="00220D67" w:rsidRDefault="00220D67" w:rsidP="00220D67">
      <w:pPr>
        <w:autoSpaceDE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0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(должность, структурное подразделение)</w:t>
      </w:r>
    </w:p>
    <w:p w:rsidR="00220D67" w:rsidRPr="00220D67" w:rsidRDefault="00220D67" w:rsidP="00220D67">
      <w:pPr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/>
          <w:caps/>
          <w:sz w:val="24"/>
          <w:szCs w:val="24"/>
        </w:rPr>
        <w:t>Уведомление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/>
          <w:sz w:val="24"/>
          <w:szCs w:val="24"/>
        </w:rPr>
        <w:t>представителя нанимателя (работодателя) о фактах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/>
          <w:sz w:val="24"/>
          <w:szCs w:val="24"/>
        </w:rPr>
        <w:t>обращения в целях склонения муниципального служащего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D67" w:rsidRPr="00220D67" w:rsidRDefault="00220D67" w:rsidP="0034700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</w:t>
      </w:r>
      <w:r w:rsidR="00347001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220D6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47001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220D67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0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220D67" w:rsidRPr="00220D67" w:rsidRDefault="00220D67" w:rsidP="0034700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 ____________</w:t>
      </w:r>
      <w:r w:rsidR="003470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Pr="00220D67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34700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0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(указывается сущность предполагаемого правонарушения)</w:t>
      </w:r>
    </w:p>
    <w:p w:rsidR="00220D67" w:rsidRPr="00220D67" w:rsidRDefault="00220D67" w:rsidP="0034700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3. Склонение к правонарушению осуществлялось посредством _____________________________</w:t>
      </w:r>
      <w:r w:rsidR="003470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34700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0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(способ склонения: подкуп, угроза, обман и т.д.)</w:t>
      </w: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 xml:space="preserve">4. Склонение к правонарушению произошло в ____ </w:t>
      </w:r>
      <w:proofErr w:type="gramStart"/>
      <w:r w:rsidRPr="00220D67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20D67">
        <w:rPr>
          <w:rFonts w:ascii="Times New Roman" w:eastAsia="Times New Roman" w:hAnsi="Times New Roman" w:cs="Times New Roman"/>
          <w:sz w:val="24"/>
          <w:szCs w:val="24"/>
        </w:rPr>
        <w:t>. ____ м.,</w:t>
      </w: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 xml:space="preserve">"_____" ___________ 20___ г. </w:t>
      </w:r>
      <w:proofErr w:type="gramStart"/>
      <w:r w:rsidRPr="00220D6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20D6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20D67" w:rsidRPr="00220D67" w:rsidRDefault="00220D67" w:rsidP="00220D67">
      <w:pPr>
        <w:autoSpaceDE w:val="0"/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0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(город, адрес)</w:t>
      </w:r>
    </w:p>
    <w:p w:rsidR="00220D67" w:rsidRPr="00220D67" w:rsidRDefault="00220D67" w:rsidP="0034700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47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D67">
        <w:rPr>
          <w:rFonts w:ascii="Times New Roman" w:eastAsia="Times New Roman" w:hAnsi="Times New Roman" w:cs="Times New Roman"/>
          <w:sz w:val="24"/>
          <w:szCs w:val="24"/>
        </w:rPr>
        <w:t>Склонение к правонарушению производилось ____________________________________</w:t>
      </w:r>
      <w:r w:rsidR="00347001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Pr="00220D67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34700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0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(обстоятельства склонения: телефонный разговор, личная встреча, почтовое отправление и иные обстоятельства)</w:t>
      </w: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sz w:val="24"/>
          <w:szCs w:val="24"/>
        </w:rPr>
        <w:t>___________________________________                  ______________________</w:t>
      </w: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0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(дата заполнения Уведомления)                                                                                     (подпись)</w:t>
      </w:r>
    </w:p>
    <w:p w:rsidR="00220D67" w:rsidRPr="00220D67" w:rsidRDefault="00220D67" w:rsidP="00220D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:rsidR="00220D67" w:rsidRPr="00220D67" w:rsidRDefault="00220D67" w:rsidP="00220D6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220D67" w:rsidRPr="00220D67" w:rsidRDefault="00220D67" w:rsidP="00220D67">
      <w:pPr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Cs/>
          <w:sz w:val="24"/>
          <w:szCs w:val="24"/>
        </w:rPr>
        <w:t>к Порядку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Журнал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регистрации уведомлений муниципальных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служащих о фактах обращения к ним в целях склонения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D67">
        <w:rPr>
          <w:rFonts w:ascii="Times New Roman" w:eastAsia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:rsidR="00220D67" w:rsidRPr="00220D67" w:rsidRDefault="00220D67" w:rsidP="00220D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Ind w:w="-4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77"/>
        <w:gridCol w:w="1247"/>
        <w:gridCol w:w="1755"/>
        <w:gridCol w:w="1620"/>
        <w:gridCol w:w="1326"/>
        <w:gridCol w:w="1350"/>
        <w:gridCol w:w="1312"/>
      </w:tblGrid>
      <w:tr w:rsidR="00220D67" w:rsidRPr="00220D67" w:rsidTr="007C100D">
        <w:trPr>
          <w:cantSplit/>
          <w:trHeight w:val="8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уведомления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муниципального служащего, направившего уведомление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Замещаемая должность, структурное подразделение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Суть уведомления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рассмотрения уведомления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220D67" w:rsidRPr="00220D67" w:rsidTr="007C100D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D67" w:rsidRPr="00220D67" w:rsidRDefault="00220D67" w:rsidP="00220D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220D67" w:rsidRPr="00220D67" w:rsidRDefault="00220D67" w:rsidP="00220D6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0D67" w:rsidRPr="00220D67" w:rsidRDefault="00220D67" w:rsidP="00220D67">
      <w:pPr>
        <w:spacing w:after="0" w:line="240" w:lineRule="auto"/>
        <w:ind w:right="3394"/>
        <w:rPr>
          <w:rFonts w:ascii="Times New Roman" w:eastAsia="Times New Roman" w:hAnsi="Times New Roman" w:cs="Times New Roman"/>
          <w:sz w:val="24"/>
          <w:szCs w:val="24"/>
        </w:rPr>
      </w:pPr>
    </w:p>
    <w:p w:rsidR="00220D67" w:rsidRPr="00220D67" w:rsidRDefault="00220D67">
      <w:pPr>
        <w:rPr>
          <w:rFonts w:ascii="Times New Roman" w:hAnsi="Times New Roman" w:cs="Times New Roman"/>
          <w:sz w:val="24"/>
          <w:szCs w:val="24"/>
        </w:rPr>
      </w:pPr>
    </w:p>
    <w:p w:rsidR="00220D67" w:rsidRPr="00220D67" w:rsidRDefault="00220D67">
      <w:pPr>
        <w:rPr>
          <w:rFonts w:ascii="Times New Roman" w:hAnsi="Times New Roman" w:cs="Times New Roman"/>
          <w:sz w:val="24"/>
          <w:szCs w:val="24"/>
        </w:rPr>
      </w:pPr>
    </w:p>
    <w:p w:rsidR="00220D67" w:rsidRPr="00220D67" w:rsidRDefault="00220D67">
      <w:pPr>
        <w:rPr>
          <w:rFonts w:ascii="Times New Roman" w:hAnsi="Times New Roman" w:cs="Times New Roman"/>
          <w:sz w:val="24"/>
          <w:szCs w:val="24"/>
        </w:rPr>
      </w:pPr>
    </w:p>
    <w:p w:rsidR="00220D67" w:rsidRPr="00220D67" w:rsidRDefault="00220D67">
      <w:pPr>
        <w:rPr>
          <w:rFonts w:ascii="Times New Roman" w:hAnsi="Times New Roman" w:cs="Times New Roman"/>
          <w:sz w:val="24"/>
          <w:szCs w:val="24"/>
        </w:rPr>
      </w:pPr>
    </w:p>
    <w:sectPr w:rsidR="00220D67" w:rsidRPr="00220D67" w:rsidSect="00ED1C2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312E"/>
    <w:multiLevelType w:val="hybridMultilevel"/>
    <w:tmpl w:val="F85A2674"/>
    <w:name w:val="WW8Num4"/>
    <w:lvl w:ilvl="0" w:tplc="CD943ACA">
      <w:start w:val="1"/>
      <w:numFmt w:val="decimal"/>
      <w:lvlText w:val="%1."/>
      <w:lvlJc w:val="left"/>
      <w:pPr>
        <w:ind w:left="720" w:hanging="360"/>
      </w:pPr>
    </w:lvl>
    <w:lvl w:ilvl="1" w:tplc="E3221D52" w:tentative="1">
      <w:start w:val="1"/>
      <w:numFmt w:val="lowerLetter"/>
      <w:lvlText w:val="%2."/>
      <w:lvlJc w:val="left"/>
      <w:pPr>
        <w:ind w:left="1440" w:hanging="360"/>
      </w:pPr>
    </w:lvl>
    <w:lvl w:ilvl="2" w:tplc="5968535A" w:tentative="1">
      <w:start w:val="1"/>
      <w:numFmt w:val="lowerRoman"/>
      <w:lvlText w:val="%3."/>
      <w:lvlJc w:val="right"/>
      <w:pPr>
        <w:ind w:left="2160" w:hanging="180"/>
      </w:pPr>
    </w:lvl>
    <w:lvl w:ilvl="3" w:tplc="F62812C2" w:tentative="1">
      <w:start w:val="1"/>
      <w:numFmt w:val="decimal"/>
      <w:lvlText w:val="%4."/>
      <w:lvlJc w:val="left"/>
      <w:pPr>
        <w:ind w:left="2880" w:hanging="360"/>
      </w:pPr>
    </w:lvl>
    <w:lvl w:ilvl="4" w:tplc="DB98FC74" w:tentative="1">
      <w:start w:val="1"/>
      <w:numFmt w:val="lowerLetter"/>
      <w:lvlText w:val="%5."/>
      <w:lvlJc w:val="left"/>
      <w:pPr>
        <w:ind w:left="3600" w:hanging="360"/>
      </w:pPr>
    </w:lvl>
    <w:lvl w:ilvl="5" w:tplc="ADB0DD2C" w:tentative="1">
      <w:start w:val="1"/>
      <w:numFmt w:val="lowerRoman"/>
      <w:lvlText w:val="%6."/>
      <w:lvlJc w:val="right"/>
      <w:pPr>
        <w:ind w:left="4320" w:hanging="180"/>
      </w:pPr>
    </w:lvl>
    <w:lvl w:ilvl="6" w:tplc="998038C0" w:tentative="1">
      <w:start w:val="1"/>
      <w:numFmt w:val="decimal"/>
      <w:lvlText w:val="%7."/>
      <w:lvlJc w:val="left"/>
      <w:pPr>
        <w:ind w:left="5040" w:hanging="360"/>
      </w:pPr>
    </w:lvl>
    <w:lvl w:ilvl="7" w:tplc="692E85D8" w:tentative="1">
      <w:start w:val="1"/>
      <w:numFmt w:val="lowerLetter"/>
      <w:lvlText w:val="%8."/>
      <w:lvlJc w:val="left"/>
      <w:pPr>
        <w:ind w:left="5760" w:hanging="360"/>
      </w:pPr>
    </w:lvl>
    <w:lvl w:ilvl="8" w:tplc="1AE8868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0554C6"/>
    <w:rsid w:val="000554C6"/>
    <w:rsid w:val="00220D67"/>
    <w:rsid w:val="00347001"/>
    <w:rsid w:val="004875BA"/>
    <w:rsid w:val="0072225A"/>
    <w:rsid w:val="00997A00"/>
    <w:rsid w:val="00A178E2"/>
    <w:rsid w:val="00E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3;n=39508;fld=134;dst=100046" TargetMode="External"/><Relationship Id="rId5" Type="http://schemas.openxmlformats.org/officeDocument/2006/relationships/hyperlink" Target="consultantplus://offline/main?base=RLAW013;n=39508;fld=134;dst=100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2016-12-05T03:45:00Z</cp:lastPrinted>
  <dcterms:created xsi:type="dcterms:W3CDTF">2016-12-05T03:07:00Z</dcterms:created>
  <dcterms:modified xsi:type="dcterms:W3CDTF">2016-12-05T05:59:00Z</dcterms:modified>
</cp:coreProperties>
</file>