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CB" w:rsidRPr="00193CCB" w:rsidRDefault="00193CCB" w:rsidP="00193CCB">
      <w:pPr>
        <w:jc w:val="center"/>
      </w:pPr>
      <w:r w:rsidRPr="00193CCB">
        <w:t xml:space="preserve">Р о с </w:t>
      </w:r>
      <w:proofErr w:type="spellStart"/>
      <w:proofErr w:type="gramStart"/>
      <w:r w:rsidRPr="00193CCB">
        <w:t>с</w:t>
      </w:r>
      <w:proofErr w:type="spellEnd"/>
      <w:proofErr w:type="gramEnd"/>
      <w:r w:rsidRPr="00193CCB">
        <w:t xml:space="preserve"> и </w:t>
      </w:r>
      <w:proofErr w:type="spellStart"/>
      <w:r w:rsidRPr="00193CCB">
        <w:t>й</w:t>
      </w:r>
      <w:proofErr w:type="spellEnd"/>
      <w:r w:rsidRPr="00193CCB">
        <w:t xml:space="preserve"> с к а я  Ф е </w:t>
      </w:r>
      <w:proofErr w:type="spellStart"/>
      <w:r w:rsidRPr="00193CCB">
        <w:t>д</w:t>
      </w:r>
      <w:proofErr w:type="spellEnd"/>
      <w:r w:rsidRPr="00193CCB">
        <w:t xml:space="preserve"> е </w:t>
      </w:r>
      <w:proofErr w:type="spellStart"/>
      <w:r w:rsidRPr="00193CCB">
        <w:t>р</w:t>
      </w:r>
      <w:proofErr w:type="spellEnd"/>
      <w:r w:rsidRPr="00193CCB">
        <w:t xml:space="preserve"> а </w:t>
      </w:r>
      <w:proofErr w:type="spellStart"/>
      <w:r w:rsidRPr="00193CCB">
        <w:t>ц</w:t>
      </w:r>
      <w:proofErr w:type="spellEnd"/>
      <w:r w:rsidRPr="00193CCB">
        <w:t xml:space="preserve"> и я</w:t>
      </w:r>
      <w:r w:rsidRPr="00193CCB">
        <w:br/>
        <w:t>Иркутская   область</w:t>
      </w:r>
      <w:r w:rsidRPr="00193CCB">
        <w:br/>
        <w:t>Муниципальное образование «</w:t>
      </w:r>
      <w:proofErr w:type="spellStart"/>
      <w:r w:rsidRPr="00193CCB">
        <w:t>Тайшетский</w:t>
      </w:r>
      <w:proofErr w:type="spellEnd"/>
      <w:r w:rsidRPr="00193CCB">
        <w:t xml:space="preserve">  район»</w:t>
      </w:r>
      <w:r w:rsidRPr="00193CCB">
        <w:br/>
        <w:t>АДМИНИСТРАЦИЯ  ТАМТАЧЕТСКОГО МУНИЦИПАЛЬНОГО </w:t>
      </w:r>
      <w:r w:rsidRPr="00193CCB">
        <w:br/>
        <w:t>                                                         ОБРАЗОВАНИЯ</w:t>
      </w:r>
    </w:p>
    <w:p w:rsidR="00193CCB" w:rsidRPr="00193CCB" w:rsidRDefault="00193CCB" w:rsidP="00193CCB">
      <w:pPr>
        <w:jc w:val="center"/>
      </w:pPr>
      <w:r w:rsidRPr="00193CCB">
        <w:t>ПОСТАНОВЛЕНИЕ</w:t>
      </w:r>
    </w:p>
    <w:p w:rsidR="00193CCB" w:rsidRPr="00193CCB" w:rsidRDefault="00193CCB" w:rsidP="00193CCB">
      <w:pPr>
        <w:jc w:val="center"/>
      </w:pPr>
      <w:r w:rsidRPr="00193CCB">
        <w:t>от  ”  02 ”  ноября   2015г.                                               №  57</w:t>
      </w:r>
    </w:p>
    <w:p w:rsidR="00193CCB" w:rsidRPr="00193CCB" w:rsidRDefault="00193CCB" w:rsidP="00193CCB">
      <w:r w:rsidRPr="00193CCB">
        <w:t xml:space="preserve">О внесении изменений в сведения государственного адресного реестра с использованием федеральной информационной  адресной  системы ФИАС по результатам инвентаризационной проверки  на территории </w:t>
      </w:r>
      <w:proofErr w:type="spellStart"/>
      <w:r w:rsidRPr="00193CCB">
        <w:t>Тамтачетского</w:t>
      </w:r>
      <w:proofErr w:type="spellEnd"/>
      <w:r w:rsidRPr="00193CCB">
        <w:t xml:space="preserve"> муниципального образования    </w:t>
      </w:r>
    </w:p>
    <w:p w:rsidR="00193CCB" w:rsidRPr="00193CCB" w:rsidRDefault="00193CCB" w:rsidP="00193CCB">
      <w:r w:rsidRPr="00193CCB">
        <w:t>    </w:t>
      </w:r>
      <w:proofErr w:type="gramStart"/>
      <w:r w:rsidRPr="00193CCB">
        <w:t xml:space="preserve">В соответствии со ст.14 Федерального закона № 131-ФЗ от 06.10.2003 года «Об общих принципах организации местного самоуправления в Российской Федерации», Федерального закона Российской Федерации от 28.12.2013г.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 руководствуясь ст.ст. 23,46 Устава </w:t>
      </w:r>
      <w:proofErr w:type="spellStart"/>
      <w:r w:rsidRPr="00193CCB">
        <w:t>Тамтачетского</w:t>
      </w:r>
      <w:proofErr w:type="spellEnd"/>
      <w:r w:rsidRPr="00193CCB">
        <w:t xml:space="preserve"> муниципального образования, администрация </w:t>
      </w:r>
      <w:proofErr w:type="spellStart"/>
      <w:r w:rsidRPr="00193CCB">
        <w:t>Тамтачетского</w:t>
      </w:r>
      <w:proofErr w:type="spellEnd"/>
      <w:r w:rsidRPr="00193CCB">
        <w:t xml:space="preserve"> муниципального образования</w:t>
      </w:r>
      <w:proofErr w:type="gramEnd"/>
    </w:p>
    <w:p w:rsidR="00193CCB" w:rsidRPr="00193CCB" w:rsidRDefault="00193CCB" w:rsidP="00193CCB">
      <w:r w:rsidRPr="00193CCB">
        <w:t>ПОСТАНОВЛЯЕТ:</w:t>
      </w:r>
    </w:p>
    <w:p w:rsidR="00193CCB" w:rsidRPr="00193CCB" w:rsidRDefault="00193CCB" w:rsidP="00193CCB">
      <w:r w:rsidRPr="00193CCB">
        <w:t xml:space="preserve">    1. Утвердить результаты инвентаризационной проверки  сведений об адресах на территории </w:t>
      </w:r>
      <w:proofErr w:type="spellStart"/>
      <w:r w:rsidRPr="00193CCB">
        <w:t>Тамтачетского</w:t>
      </w:r>
      <w:proofErr w:type="spellEnd"/>
      <w:r w:rsidRPr="00193CCB">
        <w:t xml:space="preserve"> муниципального образования </w:t>
      </w:r>
      <w:proofErr w:type="gramStart"/>
      <w:r w:rsidRPr="00193CCB">
        <w:t>согласно приложения</w:t>
      </w:r>
      <w:proofErr w:type="gramEnd"/>
      <w:r w:rsidRPr="00193CCB">
        <w:t>.</w:t>
      </w:r>
      <w:r w:rsidRPr="00193CCB">
        <w:br/>
        <w:t>    2. Внести изменения в сведения государственного адресного реестра с использованием федеральной информационной адресной системы ФИАС.  (приложение №1).</w:t>
      </w:r>
      <w:r w:rsidRPr="00193CCB">
        <w:br/>
        <w:t xml:space="preserve">    3. Опубликовать настоящее Постановление в </w:t>
      </w:r>
      <w:proofErr w:type="gramStart"/>
      <w:r w:rsidRPr="00193CCB">
        <w:t>порядке</w:t>
      </w:r>
      <w:proofErr w:type="gramEnd"/>
      <w:r w:rsidRPr="00193CCB">
        <w:t xml:space="preserve"> установленном Уставом </w:t>
      </w:r>
      <w:proofErr w:type="spellStart"/>
      <w:r w:rsidRPr="00193CCB">
        <w:t>Тамтачетского</w:t>
      </w:r>
      <w:proofErr w:type="spellEnd"/>
      <w:r w:rsidRPr="00193CCB">
        <w:t xml:space="preserve"> муниципального образования.</w:t>
      </w:r>
    </w:p>
    <w:p w:rsidR="00193CCB" w:rsidRPr="00193CCB" w:rsidRDefault="00193CCB" w:rsidP="00193CCB">
      <w:r w:rsidRPr="00193CCB">
        <w:t> </w:t>
      </w:r>
    </w:p>
    <w:p w:rsidR="00193CCB" w:rsidRPr="00193CCB" w:rsidRDefault="00193CCB" w:rsidP="00193CCB">
      <w:r w:rsidRPr="00193CCB">
        <w:t> </w:t>
      </w:r>
    </w:p>
    <w:p w:rsidR="00193CCB" w:rsidRPr="00193CCB" w:rsidRDefault="00193CCB" w:rsidP="00193CCB">
      <w:r w:rsidRPr="00193CCB">
        <w:br/>
        <w:t xml:space="preserve"> Заместитель главы </w:t>
      </w:r>
      <w:proofErr w:type="spellStart"/>
      <w:r w:rsidRPr="00193CCB">
        <w:t>Тамтачетского</w:t>
      </w:r>
      <w:proofErr w:type="spellEnd"/>
      <w:r w:rsidRPr="00193CCB">
        <w:br/>
        <w:t>     муниципального образования                                                          </w:t>
      </w:r>
      <w:proofErr w:type="spellStart"/>
      <w:r w:rsidRPr="00193CCB">
        <w:t>Е.В.Винокурова</w:t>
      </w:r>
      <w:proofErr w:type="spellEnd"/>
      <w:r w:rsidRPr="00193CCB">
        <w:br/>
        <w:t>    </w:t>
      </w:r>
    </w:p>
    <w:p w:rsidR="00193CCB" w:rsidRPr="00193CCB" w:rsidRDefault="00193CCB" w:rsidP="00193CCB">
      <w:r w:rsidRPr="00193CCB">
        <w:t> </w:t>
      </w:r>
    </w:p>
    <w:p w:rsidR="00193CCB" w:rsidRPr="00193CCB" w:rsidRDefault="00193CCB" w:rsidP="00193CCB">
      <w:r w:rsidRPr="00193CCB">
        <w:t> </w:t>
      </w:r>
    </w:p>
    <w:p w:rsidR="00193CCB" w:rsidRPr="00193CCB" w:rsidRDefault="00193CCB" w:rsidP="00193CCB">
      <w:r w:rsidRPr="00193CCB">
        <w:br/>
        <w:t>Приложение №1</w:t>
      </w:r>
      <w:r w:rsidRPr="00193CCB">
        <w:br/>
        <w:t xml:space="preserve">к Постановлению главы </w:t>
      </w:r>
      <w:proofErr w:type="spellStart"/>
      <w:r w:rsidRPr="00193CCB">
        <w:t>Тамтачетского</w:t>
      </w:r>
      <w:proofErr w:type="spellEnd"/>
      <w:r w:rsidRPr="00193CCB">
        <w:br/>
        <w:t>муниципального образования</w:t>
      </w:r>
      <w:r w:rsidRPr="00193CCB">
        <w:br/>
        <w:t xml:space="preserve">№ _57_ от «_02_» </w:t>
      </w:r>
      <w:proofErr w:type="spellStart"/>
      <w:r w:rsidRPr="00193CCB">
        <w:t>_ноября</w:t>
      </w:r>
      <w:proofErr w:type="spellEnd"/>
      <w:r w:rsidRPr="00193CCB">
        <w:t>_ 2015 г.</w:t>
      </w:r>
    </w:p>
    <w:p w:rsidR="00193CCB" w:rsidRPr="00193CCB" w:rsidRDefault="00193CCB" w:rsidP="00193CCB">
      <w:r w:rsidRPr="00193CCB">
        <w:t> </w:t>
      </w:r>
    </w:p>
    <w:p w:rsidR="00193CCB" w:rsidRPr="00193CCB" w:rsidRDefault="00193CCB" w:rsidP="00193CCB">
      <w:r w:rsidRPr="00193CCB">
        <w:lastRenderedPageBreak/>
        <w:t>РЕЗУЛЬТАТЫ ИНВЕНТАРИЗАЦИОННОЙ ПРОВЕРКИ НА ТЕРРИТОРИИ ТАМТАЧЕТСКОГО МУНИЦИПАЛЬНОГО ОБРАЗОВАНИЯ</w:t>
      </w:r>
    </w:p>
    <w:p w:rsidR="00193CCB" w:rsidRPr="00193CCB" w:rsidRDefault="00193CCB" w:rsidP="00193CCB">
      <w:proofErr w:type="spellStart"/>
      <w:r w:rsidRPr="00193CCB">
        <w:t>п</w:t>
      </w:r>
      <w:proofErr w:type="gramStart"/>
      <w:r w:rsidRPr="00193CCB">
        <w:t>.Т</w:t>
      </w:r>
      <w:proofErr w:type="gramEnd"/>
      <w:r w:rsidRPr="00193CCB">
        <w:t>АМТАЧЕТ</w:t>
      </w:r>
      <w:proofErr w:type="spellEnd"/>
      <w:r w:rsidRPr="00193CCB">
        <w:t>:</w:t>
      </w:r>
    </w:p>
    <w:p w:rsidR="00193CCB" w:rsidRPr="00193CCB" w:rsidRDefault="00193CCB" w:rsidP="00193CCB">
      <w:r w:rsidRPr="00193CCB">
        <w:t>1. Внести изменения наименование  «Первый» читать как  1-й Переулок,</w:t>
      </w:r>
      <w:r w:rsidRPr="00193CCB">
        <w:br/>
        <w:t>    включить дом  № 7А,  7Б.</w:t>
      </w:r>
    </w:p>
    <w:p w:rsidR="00193CCB" w:rsidRPr="00193CCB" w:rsidRDefault="00193CCB" w:rsidP="00193CCB">
      <w:r w:rsidRPr="00193CCB">
        <w:t>2. Внести изменения наименование  «Второй» читать как  2-й Переулок.</w:t>
      </w:r>
    </w:p>
    <w:p w:rsidR="00193CCB" w:rsidRPr="00193CCB" w:rsidRDefault="00193CCB" w:rsidP="00193CCB">
      <w:r w:rsidRPr="00193CCB">
        <w:t>3. Внести изменения наименование  «Третий» читать как 3-й Переулок.</w:t>
      </w:r>
    </w:p>
    <w:p w:rsidR="00193CCB" w:rsidRPr="00193CCB" w:rsidRDefault="00193CCB" w:rsidP="00193CCB">
      <w:r w:rsidRPr="00193CCB">
        <w:t>4. улица 60 лет Октября</w:t>
      </w:r>
      <w:proofErr w:type="gramStart"/>
      <w:r w:rsidRPr="00193CCB">
        <w:t xml:space="preserve"> :</w:t>
      </w:r>
      <w:proofErr w:type="gramEnd"/>
      <w:r w:rsidRPr="00193CCB">
        <w:br/>
        <w:t>     Включить дом  № 1А,  № 1/1</w:t>
      </w:r>
      <w:proofErr w:type="gramStart"/>
      <w:r w:rsidRPr="00193CCB">
        <w:t xml:space="preserve"> А</w:t>
      </w:r>
      <w:proofErr w:type="gramEnd"/>
      <w:r w:rsidRPr="00193CCB">
        <w:t>,  № 1/2 А,  № 1/3А,  № 1/4 А. </w:t>
      </w:r>
    </w:p>
    <w:p w:rsidR="00193CCB" w:rsidRPr="00193CCB" w:rsidRDefault="00193CCB" w:rsidP="00193CCB">
      <w:r w:rsidRPr="00193CCB">
        <w:t>5. улица Железнодорожная:</w:t>
      </w:r>
      <w:r w:rsidRPr="00193CCB">
        <w:br/>
        <w:t>    Включить дом № 2А.</w:t>
      </w:r>
      <w:r w:rsidRPr="00193CCB">
        <w:br/>
        <w:t>  </w:t>
      </w:r>
      <w:r w:rsidRPr="00193CCB">
        <w:br/>
        <w:t>6. Внести изменения наименование улицы «</w:t>
      </w:r>
      <w:proofErr w:type="spellStart"/>
      <w:r w:rsidRPr="00193CCB">
        <w:t>Б.Гайнулина</w:t>
      </w:r>
      <w:proofErr w:type="spellEnd"/>
      <w:r w:rsidRPr="00193CCB">
        <w:t xml:space="preserve">»  читать как улица </w:t>
      </w:r>
      <w:proofErr w:type="spellStart"/>
      <w:r w:rsidRPr="00193CCB">
        <w:t>Гайнулина</w:t>
      </w:r>
      <w:proofErr w:type="spellEnd"/>
      <w:r w:rsidRPr="00193CCB">
        <w:t>.</w:t>
      </w:r>
      <w:r w:rsidRPr="00193CCB">
        <w:br/>
        <w:t>    Включить дом №  1/1Л,  1Ж,  1Н,  1М,  1Е,  1Г,  1«З»,  2Ж,  2Е,  2«З»,  7Б,  29.</w:t>
      </w:r>
      <w:r w:rsidRPr="00193CCB">
        <w:br/>
        <w:t>    Исключить дом №  28.</w:t>
      </w:r>
    </w:p>
    <w:p w:rsidR="00193CCB" w:rsidRPr="00193CCB" w:rsidRDefault="00193CCB" w:rsidP="00193CCB">
      <w:r w:rsidRPr="00193CCB">
        <w:t>7. улица Рабочая:</w:t>
      </w:r>
      <w:r w:rsidRPr="00193CCB">
        <w:br/>
        <w:t>    Включить дом № 16А.</w:t>
      </w:r>
    </w:p>
    <w:p w:rsidR="00193CCB" w:rsidRPr="00193CCB" w:rsidRDefault="00193CCB" w:rsidP="00193CCB">
      <w:r w:rsidRPr="00193CCB">
        <w:t>8. улица Станционная:</w:t>
      </w:r>
      <w:r w:rsidRPr="00193CCB">
        <w:br/>
        <w:t>    Включить дом № 1А.</w:t>
      </w:r>
    </w:p>
    <w:p w:rsidR="00193CCB" w:rsidRPr="00193CCB" w:rsidRDefault="00193CCB" w:rsidP="00193CCB">
      <w:r w:rsidRPr="00193CCB">
        <w:t>9. улица Таежная:</w:t>
      </w:r>
      <w:r w:rsidRPr="00193CCB">
        <w:br/>
        <w:t>    Включить дом №   10,  11,  12,  13,  14,  15,  15А,  15Б,   16,  17,  18,  19.</w:t>
      </w:r>
    </w:p>
    <w:p w:rsidR="00193CCB" w:rsidRPr="00193CCB" w:rsidRDefault="00193CCB" w:rsidP="00193CCB">
      <w:r w:rsidRPr="00193CCB">
        <w:t>10. улица Новая:</w:t>
      </w:r>
      <w:r w:rsidRPr="00193CCB">
        <w:br/>
        <w:t xml:space="preserve">      </w:t>
      </w:r>
      <w:proofErr w:type="gramStart"/>
      <w:r w:rsidRPr="00193CCB">
        <w:t>Включить дом №  1А,   9А,  24А,  35А,  37А,  37Б,  38,  38А,  39,  40,  41,  42,  43,  43А,  43Б,  </w:t>
      </w:r>
      <w:r w:rsidRPr="00193CCB">
        <w:br/>
        <w:t>      43В,   43Г,  43Д,   44,  45,  45А,  45Б,  45В,  46,  47,  48,  49,  49А,  49Б, 49В, 50, 51,  52,  53,    </w:t>
      </w:r>
      <w:r w:rsidRPr="00193CCB">
        <w:br/>
        <w:t>      54,  54А,  54Б,  54В,  55,  55А,  55Б,   56,  56А,   57,  58,  59,  60,  61,  62,  63,  64,  65,  66,  67,  </w:t>
      </w:r>
      <w:r w:rsidRPr="00193CCB">
        <w:br/>
        <w:t>      68,  69,  70,   71</w:t>
      </w:r>
      <w:proofErr w:type="gramEnd"/>
      <w:r w:rsidRPr="00193CCB">
        <w:t>,  72.</w:t>
      </w:r>
    </w:p>
    <w:p w:rsidR="00193CCB" w:rsidRPr="00193CCB" w:rsidRDefault="00193CCB" w:rsidP="00193CCB">
      <w:r w:rsidRPr="00193CCB">
        <w:t>11. Включить:</w:t>
      </w:r>
      <w:r w:rsidRPr="00193CCB">
        <w:br/>
        <w:t xml:space="preserve">      ЛЭП поселка –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 ж.д. </w:t>
      </w:r>
      <w:proofErr w:type="spellStart"/>
      <w:r w:rsidRPr="00193CCB">
        <w:t>ст</w:t>
      </w:r>
      <w:proofErr w:type="gramStart"/>
      <w:r w:rsidRPr="00193CCB">
        <w:t>.Т</w:t>
      </w:r>
      <w:proofErr w:type="gramEnd"/>
      <w:r w:rsidRPr="00193CCB">
        <w:t>амтачет</w:t>
      </w:r>
      <w:proofErr w:type="spellEnd"/>
      <w:r w:rsidRPr="00193CCB">
        <w:t xml:space="preserve"> от ПС 110-   </w:t>
      </w:r>
      <w:r w:rsidRPr="00193CCB">
        <w:br/>
        <w:t>      35-10 до ТП 1 по ул.Советская и до ТП 2, ТП 3 в районе ул.Таежная.</w:t>
      </w:r>
      <w:r w:rsidRPr="00193CCB">
        <w:br/>
        <w:t xml:space="preserve">      ЛЭП </w:t>
      </w:r>
      <w:proofErr w:type="spellStart"/>
      <w:r w:rsidRPr="00193CCB">
        <w:t>н</w:t>
      </w:r>
      <w:proofErr w:type="spellEnd"/>
      <w:r w:rsidRPr="00193CCB">
        <w:t xml:space="preserve">/склада –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 ж.д. ст. </w:t>
      </w:r>
      <w:proofErr w:type="spellStart"/>
      <w:r w:rsidRPr="00193CCB">
        <w:t>Тамтачет</w:t>
      </w:r>
      <w:proofErr w:type="spellEnd"/>
      <w:r w:rsidRPr="00193CCB">
        <w:t>, от ПС </w:t>
      </w:r>
      <w:r w:rsidRPr="00193CCB">
        <w:br/>
        <w:t>      110-35-10 по ул</w:t>
      </w:r>
      <w:proofErr w:type="gramStart"/>
      <w:r w:rsidRPr="00193CCB">
        <w:t>.Л</w:t>
      </w:r>
      <w:proofErr w:type="gramEnd"/>
      <w:r w:rsidRPr="00193CCB">
        <w:t>есная 1Б до ул.Новая 1А.</w:t>
      </w:r>
      <w:r w:rsidRPr="00193CCB">
        <w:br/>
        <w:t xml:space="preserve">      Низковольтные сети поселка-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ж.д. </w:t>
      </w:r>
      <w:r w:rsidRPr="00193CCB">
        <w:br/>
        <w:t xml:space="preserve">      </w:t>
      </w:r>
      <w:proofErr w:type="spellStart"/>
      <w:r w:rsidRPr="00193CCB">
        <w:t>ст</w:t>
      </w:r>
      <w:proofErr w:type="gramStart"/>
      <w:r w:rsidRPr="00193CCB">
        <w:t>.Т</w:t>
      </w:r>
      <w:proofErr w:type="gramEnd"/>
      <w:r w:rsidRPr="00193CCB">
        <w:t>амтачет</w:t>
      </w:r>
      <w:proofErr w:type="spellEnd"/>
      <w:r w:rsidRPr="00193CCB">
        <w:t xml:space="preserve">, от ТП 2 по ул. Таежная, ул.Рабочая, по </w:t>
      </w:r>
      <w:proofErr w:type="spellStart"/>
      <w:r w:rsidRPr="00193CCB">
        <w:t>ул.Гайнулина</w:t>
      </w:r>
      <w:proofErr w:type="spellEnd"/>
      <w:r w:rsidRPr="00193CCB">
        <w:t>, ул.Железнодорожная, </w:t>
      </w:r>
      <w:r w:rsidRPr="00193CCB">
        <w:br/>
        <w:t>      ул. 60-лет Октября.</w:t>
      </w:r>
      <w:r w:rsidRPr="00193CCB">
        <w:br/>
        <w:t xml:space="preserve">     Низковольтные сети поселка-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ж.д. </w:t>
      </w:r>
      <w:r w:rsidRPr="00193CCB">
        <w:br/>
        <w:t>     </w:t>
      </w:r>
      <w:proofErr w:type="spellStart"/>
      <w:r w:rsidRPr="00193CCB">
        <w:t>ст</w:t>
      </w:r>
      <w:proofErr w:type="gramStart"/>
      <w:r w:rsidRPr="00193CCB">
        <w:t>.Т</w:t>
      </w:r>
      <w:proofErr w:type="gramEnd"/>
      <w:r w:rsidRPr="00193CCB">
        <w:t>амтачет</w:t>
      </w:r>
      <w:proofErr w:type="spellEnd"/>
      <w:r w:rsidRPr="00193CCB">
        <w:t xml:space="preserve">, от ТП 3 по ул.Советская, ул.Таежная, Рабочая, </w:t>
      </w:r>
      <w:proofErr w:type="spellStart"/>
      <w:r w:rsidRPr="00193CCB">
        <w:t>ул.Гайнулина</w:t>
      </w:r>
      <w:proofErr w:type="spellEnd"/>
      <w:r w:rsidRPr="00193CCB">
        <w:t>, </w:t>
      </w:r>
      <w:r w:rsidRPr="00193CCB">
        <w:br/>
        <w:t>     ул.Железнодорожная, ул.60 лет Октября.</w:t>
      </w:r>
      <w:r w:rsidRPr="00193CCB">
        <w:br/>
        <w:t xml:space="preserve">     Низковольтные сети поселка-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ж.д. </w:t>
      </w:r>
      <w:r w:rsidRPr="00193CCB">
        <w:br/>
        <w:t>     </w:t>
      </w:r>
      <w:proofErr w:type="spellStart"/>
      <w:r w:rsidRPr="00193CCB">
        <w:t>ст</w:t>
      </w:r>
      <w:proofErr w:type="gramStart"/>
      <w:r w:rsidRPr="00193CCB">
        <w:t>.Т</w:t>
      </w:r>
      <w:proofErr w:type="gramEnd"/>
      <w:r w:rsidRPr="00193CCB">
        <w:t>амтачет</w:t>
      </w:r>
      <w:proofErr w:type="spellEnd"/>
      <w:r w:rsidRPr="00193CCB">
        <w:t>, от ТП 4 по нежилой зоне территории поселка.</w:t>
      </w:r>
      <w:r w:rsidRPr="00193CCB">
        <w:br/>
        <w:t xml:space="preserve">     ООО «Рассвет» 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110 м к востоку от Красноярской      </w:t>
      </w:r>
      <w:r w:rsidRPr="00193CCB">
        <w:br/>
      </w:r>
      <w:r w:rsidRPr="00193CCB">
        <w:lastRenderedPageBreak/>
        <w:t xml:space="preserve">     железной дороги </w:t>
      </w:r>
      <w:proofErr w:type="spellStart"/>
      <w:r w:rsidRPr="00193CCB">
        <w:t>Решоты-Карабула</w:t>
      </w:r>
      <w:proofErr w:type="spellEnd"/>
      <w:r w:rsidRPr="00193CCB">
        <w:t xml:space="preserve"> открытого акционерного общества Российские железные </w:t>
      </w:r>
      <w:r w:rsidRPr="00193CCB">
        <w:br/>
        <w:t>     дороги, в 180 м на восток от восточной границы поселка ж/</w:t>
      </w:r>
      <w:proofErr w:type="spellStart"/>
      <w:r w:rsidRPr="00193CCB">
        <w:t>д</w:t>
      </w:r>
      <w:proofErr w:type="spellEnd"/>
      <w:r w:rsidRPr="00193CCB">
        <w:t xml:space="preserve"> станции </w:t>
      </w:r>
      <w:proofErr w:type="spellStart"/>
      <w:r w:rsidRPr="00193CCB">
        <w:t>Тамтачет</w:t>
      </w:r>
      <w:proofErr w:type="spellEnd"/>
      <w:r w:rsidRPr="00193CCB">
        <w:t>, 300 м на </w:t>
      </w:r>
      <w:r w:rsidRPr="00193CCB">
        <w:br/>
        <w:t>     восток от пересечения ул</w:t>
      </w:r>
      <w:proofErr w:type="gramStart"/>
      <w:r w:rsidRPr="00193CCB">
        <w:t>.С</w:t>
      </w:r>
      <w:proofErr w:type="gramEnd"/>
      <w:r w:rsidRPr="00193CCB">
        <w:t>оветская с ул.Центральной поселка ж/</w:t>
      </w:r>
      <w:proofErr w:type="spellStart"/>
      <w:r w:rsidRPr="00193CCB">
        <w:t>д</w:t>
      </w:r>
      <w:proofErr w:type="spellEnd"/>
      <w:r w:rsidRPr="00193CCB">
        <w:t xml:space="preserve"> станции </w:t>
      </w:r>
      <w:proofErr w:type="spellStart"/>
      <w:r w:rsidRPr="00193CCB">
        <w:t>Тамтачет</w:t>
      </w:r>
      <w:proofErr w:type="spellEnd"/>
      <w:r w:rsidRPr="00193CCB">
        <w:t>.</w:t>
      </w:r>
    </w:p>
    <w:p w:rsidR="00193CCB" w:rsidRPr="00193CCB" w:rsidRDefault="00193CCB" w:rsidP="00193CCB">
      <w:r w:rsidRPr="00193CCB">
        <w:br/>
      </w:r>
      <w:proofErr w:type="spellStart"/>
      <w:r w:rsidRPr="00193CCB">
        <w:t>п</w:t>
      </w:r>
      <w:proofErr w:type="gramStart"/>
      <w:r w:rsidRPr="00193CCB">
        <w:t>.Г</w:t>
      </w:r>
      <w:proofErr w:type="gramEnd"/>
      <w:r w:rsidRPr="00193CCB">
        <w:t>ОРЕВАЯ</w:t>
      </w:r>
      <w:proofErr w:type="spellEnd"/>
    </w:p>
    <w:p w:rsidR="00193CCB" w:rsidRPr="00193CCB" w:rsidRDefault="00193CCB" w:rsidP="00193CCB">
      <w:r w:rsidRPr="00193CCB">
        <w:t>1. улица Зеленая:</w:t>
      </w:r>
      <w:r w:rsidRPr="00193CCB">
        <w:br/>
        <w:t>    Исключить дом № 16.</w:t>
      </w:r>
    </w:p>
    <w:p w:rsidR="00193CCB" w:rsidRPr="00193CCB" w:rsidRDefault="00193CCB" w:rsidP="00193CCB">
      <w:r w:rsidRPr="00193CCB">
        <w:t>2.Внести изменения наименование «Карла-Маркса» читать как Переулок Карла-Маркса.</w:t>
      </w:r>
    </w:p>
    <w:p w:rsidR="00193CCB" w:rsidRPr="00193CCB" w:rsidRDefault="00193CCB" w:rsidP="00193CCB">
      <w:r w:rsidRPr="00193CCB">
        <w:t>3. улица Лесная:</w:t>
      </w:r>
      <w:r w:rsidRPr="00193CCB">
        <w:br/>
        <w:t>    Включить дом № 1Г.</w:t>
      </w:r>
      <w:r w:rsidRPr="00193CCB">
        <w:br/>
        <w:t>    Исключить дом №  21,  22.</w:t>
      </w:r>
    </w:p>
    <w:p w:rsidR="00193CCB" w:rsidRPr="00193CCB" w:rsidRDefault="00193CCB" w:rsidP="00193CCB">
      <w:r w:rsidRPr="00193CCB">
        <w:t>4. улица Мира:</w:t>
      </w:r>
      <w:r w:rsidRPr="00193CCB">
        <w:br/>
        <w:t>    Включить дом №  2А,   3,   7А,  7Б, 7В,  7Г.</w:t>
      </w:r>
      <w:r w:rsidRPr="00193CCB">
        <w:br/>
        <w:t>    Исключить дом №  10,  12А.</w:t>
      </w:r>
    </w:p>
    <w:p w:rsidR="00193CCB" w:rsidRPr="00193CCB" w:rsidRDefault="00193CCB" w:rsidP="00193CCB">
      <w:r w:rsidRPr="00193CCB">
        <w:br/>
        <w:t>5. Внести наименование улицы Карла-Маркса.</w:t>
      </w:r>
      <w:r w:rsidRPr="00193CCB">
        <w:br/>
        <w:t>    Включить дом № 1,  2,  3,  4,  5.</w:t>
      </w:r>
    </w:p>
    <w:p w:rsidR="00193CCB" w:rsidRPr="00193CCB" w:rsidRDefault="00193CCB" w:rsidP="00193CCB">
      <w:r w:rsidRPr="00193CCB">
        <w:t>6. улица Новая:</w:t>
      </w:r>
      <w:r w:rsidRPr="00193CCB">
        <w:br/>
        <w:t>    Включить дом № 6А.</w:t>
      </w:r>
      <w:r w:rsidRPr="00193CCB">
        <w:br/>
        <w:t> </w:t>
      </w:r>
      <w:r w:rsidRPr="00193CCB">
        <w:br/>
        <w:t>7. Включить:</w:t>
      </w:r>
      <w:r w:rsidRPr="00193CCB">
        <w:br/>
        <w:t xml:space="preserve">    ЛЭП-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 поселок ж.д. </w:t>
      </w:r>
      <w:proofErr w:type="spellStart"/>
      <w:r w:rsidRPr="00193CCB">
        <w:t>ст</w:t>
      </w:r>
      <w:proofErr w:type="gramStart"/>
      <w:r w:rsidRPr="00193CCB">
        <w:t>.Г</w:t>
      </w:r>
      <w:proofErr w:type="gramEnd"/>
      <w:r w:rsidRPr="00193CCB">
        <w:t>оревая</w:t>
      </w:r>
      <w:proofErr w:type="spellEnd"/>
      <w:r w:rsidRPr="00193CCB">
        <w:t xml:space="preserve"> ЛЭП 10 кВ от ПС 10 </w:t>
      </w:r>
      <w:r w:rsidRPr="00193CCB">
        <w:br/>
        <w:t>    кВ до ТП 2 и ТП 3.</w:t>
      </w:r>
      <w:r w:rsidRPr="00193CCB">
        <w:br/>
        <w:t xml:space="preserve">    Автодорожный мост через реку </w:t>
      </w:r>
      <w:proofErr w:type="spellStart"/>
      <w:r w:rsidRPr="00193CCB">
        <w:t>Чуна</w:t>
      </w:r>
      <w:proofErr w:type="spellEnd"/>
      <w:r w:rsidRPr="00193CCB">
        <w:t xml:space="preserve">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ж.д. </w:t>
      </w:r>
      <w:r w:rsidRPr="00193CCB">
        <w:br/>
        <w:t xml:space="preserve">    </w:t>
      </w:r>
      <w:proofErr w:type="spellStart"/>
      <w:r w:rsidRPr="00193CCB">
        <w:t>ст</w:t>
      </w:r>
      <w:proofErr w:type="gramStart"/>
      <w:r w:rsidRPr="00193CCB">
        <w:t>.Г</w:t>
      </w:r>
      <w:proofErr w:type="gramEnd"/>
      <w:r w:rsidRPr="00193CCB">
        <w:t>оревая</w:t>
      </w:r>
      <w:proofErr w:type="spellEnd"/>
      <w:r w:rsidRPr="00193CCB">
        <w:t xml:space="preserve">, </w:t>
      </w:r>
      <w:proofErr w:type="spellStart"/>
      <w:r w:rsidRPr="00193CCB">
        <w:t>Бирюсинское</w:t>
      </w:r>
      <w:proofErr w:type="spellEnd"/>
      <w:r w:rsidRPr="00193CCB">
        <w:t xml:space="preserve"> лесничество,  </w:t>
      </w:r>
      <w:proofErr w:type="spellStart"/>
      <w:r w:rsidRPr="00193CCB">
        <w:t>Шелаевское</w:t>
      </w:r>
      <w:proofErr w:type="spellEnd"/>
      <w:r w:rsidRPr="00193CCB">
        <w:t xml:space="preserve"> участковое лесничество, </w:t>
      </w:r>
      <w:r w:rsidRPr="00193CCB">
        <w:br/>
        <w:t xml:space="preserve">    Петропавловская дача, квартал 255., 57 км на восток от поселка ж.д.ст. </w:t>
      </w:r>
      <w:proofErr w:type="spellStart"/>
      <w:r w:rsidRPr="00193CCB">
        <w:t>Горевая</w:t>
      </w:r>
      <w:proofErr w:type="spellEnd"/>
      <w:r w:rsidRPr="00193CCB">
        <w:t>.</w:t>
      </w:r>
      <w:r w:rsidRPr="00193CCB">
        <w:br/>
        <w:t xml:space="preserve">    Низковольтные сети поселка-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ж.д. </w:t>
      </w:r>
      <w:r w:rsidRPr="00193CCB">
        <w:br/>
        <w:t xml:space="preserve">    </w:t>
      </w:r>
      <w:proofErr w:type="spellStart"/>
      <w:r w:rsidRPr="00193CCB">
        <w:t>ст</w:t>
      </w:r>
      <w:proofErr w:type="gramStart"/>
      <w:r w:rsidRPr="00193CCB">
        <w:t>.Г</w:t>
      </w:r>
      <w:proofErr w:type="gramEnd"/>
      <w:r w:rsidRPr="00193CCB">
        <w:t>оревая</w:t>
      </w:r>
      <w:proofErr w:type="spellEnd"/>
      <w:r w:rsidRPr="00193CCB">
        <w:t>, - от ТП 2 по ул.Лесная, ул.Новая </w:t>
      </w:r>
      <w:r w:rsidRPr="00193CCB">
        <w:br/>
        <w:t>    - от ТП3 по ул.Зеленая, пер. Первомайский.</w:t>
      </w:r>
    </w:p>
    <w:p w:rsidR="00193CCB" w:rsidRPr="00193CCB" w:rsidRDefault="00193CCB" w:rsidP="00193CCB">
      <w:r w:rsidRPr="00193CCB">
        <w:t xml:space="preserve">    Низковольтные сети поселка- Иркутская область, </w:t>
      </w:r>
      <w:proofErr w:type="spellStart"/>
      <w:r w:rsidRPr="00193CCB">
        <w:t>Тайшетский</w:t>
      </w:r>
      <w:proofErr w:type="spellEnd"/>
      <w:r w:rsidRPr="00193CCB">
        <w:t xml:space="preserve"> район, поселок ж.д. ст.   </w:t>
      </w:r>
      <w:r w:rsidRPr="00193CCB">
        <w:br/>
        <w:t xml:space="preserve">    </w:t>
      </w:r>
      <w:proofErr w:type="spellStart"/>
      <w:r w:rsidRPr="00193CCB">
        <w:t>Горевая</w:t>
      </w:r>
      <w:proofErr w:type="spellEnd"/>
      <w:r w:rsidRPr="00193CCB">
        <w:t>, от ТП 1 по ул</w:t>
      </w:r>
      <w:proofErr w:type="gramStart"/>
      <w:r w:rsidRPr="00193CCB">
        <w:t>.М</w:t>
      </w:r>
      <w:proofErr w:type="gramEnd"/>
      <w:r w:rsidRPr="00193CCB">
        <w:t>ира, ул.Школьная.</w:t>
      </w:r>
    </w:p>
    <w:p w:rsidR="00E1724A" w:rsidRPr="00193CCB" w:rsidRDefault="00E1724A" w:rsidP="00193CCB"/>
    <w:sectPr w:rsidR="00E1724A" w:rsidRPr="00193CCB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93CCB"/>
    <w:rsid w:val="00193CCB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2016-07-05T07:56:00Z</dcterms:created>
  <dcterms:modified xsi:type="dcterms:W3CDTF">2016-07-05T07:57:00Z</dcterms:modified>
</cp:coreProperties>
</file>