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24A" w:rsidRPr="0078090A" w:rsidRDefault="0078090A" w:rsidP="0078090A">
      <w:pPr>
        <w:jc w:val="center"/>
      </w:pPr>
      <w:r w:rsidRPr="0078090A">
        <w:t xml:space="preserve">Р о с </w:t>
      </w:r>
      <w:proofErr w:type="spellStart"/>
      <w:r w:rsidRPr="0078090A">
        <w:t>с</w:t>
      </w:r>
      <w:proofErr w:type="spellEnd"/>
      <w:r w:rsidRPr="0078090A">
        <w:t xml:space="preserve"> и </w:t>
      </w:r>
      <w:proofErr w:type="spellStart"/>
      <w:r w:rsidRPr="0078090A">
        <w:t>й</w:t>
      </w:r>
      <w:proofErr w:type="spellEnd"/>
      <w:r w:rsidRPr="0078090A">
        <w:t xml:space="preserve"> с к а я Ф е </w:t>
      </w:r>
      <w:proofErr w:type="spellStart"/>
      <w:r w:rsidRPr="0078090A">
        <w:t>д</w:t>
      </w:r>
      <w:proofErr w:type="spellEnd"/>
      <w:r w:rsidRPr="0078090A">
        <w:t xml:space="preserve"> е </w:t>
      </w:r>
      <w:proofErr w:type="spellStart"/>
      <w:r w:rsidRPr="0078090A">
        <w:t>р</w:t>
      </w:r>
      <w:proofErr w:type="spellEnd"/>
      <w:r w:rsidRPr="0078090A">
        <w:t xml:space="preserve"> а </w:t>
      </w:r>
      <w:proofErr w:type="spellStart"/>
      <w:r w:rsidRPr="0078090A">
        <w:t>ц</w:t>
      </w:r>
      <w:proofErr w:type="spellEnd"/>
      <w:r w:rsidRPr="0078090A">
        <w:t xml:space="preserve"> и я </w:t>
      </w:r>
      <w:r w:rsidRPr="0078090A">
        <w:br/>
        <w:t>Иркутская область </w:t>
      </w:r>
      <w:r w:rsidRPr="0078090A">
        <w:br/>
        <w:t>Муниципальное образование «</w:t>
      </w:r>
      <w:proofErr w:type="spellStart"/>
      <w:r w:rsidRPr="0078090A">
        <w:t>Тайшетский</w:t>
      </w:r>
      <w:proofErr w:type="spellEnd"/>
      <w:r w:rsidRPr="0078090A">
        <w:t xml:space="preserve"> район» </w:t>
      </w:r>
      <w:r w:rsidRPr="0078090A">
        <w:br/>
        <w:t>АДМИНИСТРАЦИЯ ТАМТАЧЕТСКОГО МУНИЦИПАЛЬНОГО ОБРАЗОВАНИЯ </w:t>
      </w:r>
      <w:r w:rsidRPr="0078090A">
        <w:br/>
        <w:t>ПОСТАНОВЛЕНИЕ </w:t>
      </w:r>
      <w:r w:rsidRPr="0078090A">
        <w:br/>
      </w:r>
      <w:r w:rsidRPr="0078090A">
        <w:br/>
        <w:t>от ”_02 ”__ноября___2015 г. №_59</w:t>
      </w:r>
      <w:proofErr w:type="gramStart"/>
      <w:r w:rsidRPr="0078090A">
        <w:t>_ </w:t>
      </w:r>
      <w:r w:rsidRPr="0078090A">
        <w:br/>
      </w:r>
      <w:r w:rsidRPr="0078090A">
        <w:br/>
        <w:t>О</w:t>
      </w:r>
      <w:proofErr w:type="gramEnd"/>
      <w:r w:rsidRPr="0078090A">
        <w:t xml:space="preserve"> внесении изменений в постановления по утверждению адресного хозяйства на территории </w:t>
      </w:r>
      <w:proofErr w:type="spellStart"/>
      <w:r w:rsidRPr="0078090A">
        <w:t>Тамтачетского</w:t>
      </w:r>
      <w:proofErr w:type="spellEnd"/>
      <w:r w:rsidRPr="0078090A">
        <w:t xml:space="preserve"> муниципального образования. </w:t>
      </w:r>
      <w:r w:rsidRPr="0078090A">
        <w:br/>
      </w:r>
      <w:r w:rsidRPr="0078090A">
        <w:br/>
      </w:r>
      <w:proofErr w:type="gramStart"/>
      <w:r w:rsidRPr="0078090A">
        <w:t xml:space="preserve">С целью исполнения Федерального закона Российской Федерации от 28.12.2013 г. № 443-ФЗ «О федеральной информационной адресной системе и о внесении в Федеральный закон «Об общих принципах организации местного самоуправления в Российской Федерации», руководствуясь ст.ст.23,46 Устава </w:t>
      </w:r>
      <w:proofErr w:type="spellStart"/>
      <w:r w:rsidRPr="0078090A">
        <w:t>Тамтачетского</w:t>
      </w:r>
      <w:proofErr w:type="spellEnd"/>
      <w:r w:rsidRPr="0078090A">
        <w:t xml:space="preserve"> муниципального образования, администрация </w:t>
      </w:r>
      <w:proofErr w:type="spellStart"/>
      <w:r w:rsidRPr="0078090A">
        <w:t>Тамтачетского</w:t>
      </w:r>
      <w:proofErr w:type="spellEnd"/>
      <w:r w:rsidRPr="0078090A">
        <w:t xml:space="preserve"> муниципального образования </w:t>
      </w:r>
      <w:r w:rsidRPr="0078090A">
        <w:br/>
      </w:r>
      <w:r w:rsidRPr="0078090A">
        <w:br/>
        <w:t>ПОСТАНОВЛЯЕТ: </w:t>
      </w:r>
      <w:r w:rsidRPr="0078090A">
        <w:br/>
        <w:t xml:space="preserve">1.В целях приведения в соответствие адресного хозяйства </w:t>
      </w:r>
      <w:proofErr w:type="spellStart"/>
      <w:r w:rsidRPr="0078090A">
        <w:t>Тамтачетского</w:t>
      </w:r>
      <w:proofErr w:type="spellEnd"/>
      <w:r w:rsidRPr="0078090A">
        <w:t xml:space="preserve"> муниципального образования, считать утратившим силу следующие постановления</w:t>
      </w:r>
      <w:proofErr w:type="gramEnd"/>
      <w:r w:rsidRPr="0078090A">
        <w:t>: </w:t>
      </w:r>
      <w:r w:rsidRPr="0078090A">
        <w:br/>
        <w:t xml:space="preserve">- </w:t>
      </w:r>
      <w:proofErr w:type="gramStart"/>
      <w:r w:rsidRPr="0078090A">
        <w:t xml:space="preserve">от 27.01.2012 г. № 2 «О внесении дополнения в Постановление № 33 от 20.11.2009 г. «Об утверждении Положения о порядке присвоения, изменения и аннулирования адресов недвижимости на территории </w:t>
      </w:r>
      <w:proofErr w:type="spellStart"/>
      <w:r w:rsidRPr="0078090A">
        <w:t>Тамтачетского</w:t>
      </w:r>
      <w:proofErr w:type="spellEnd"/>
      <w:r w:rsidRPr="0078090A">
        <w:t xml:space="preserve"> муниципального образования» </w:t>
      </w:r>
      <w:r w:rsidRPr="0078090A">
        <w:br/>
        <w:t xml:space="preserve">- приложение № 2 к постановлению от 02.02.2012 г. № 3 «О приведении в соответствие с адресным хозяйством объектов нежилого фонда на территории </w:t>
      </w:r>
      <w:proofErr w:type="spellStart"/>
      <w:r w:rsidRPr="0078090A">
        <w:t>Тамтачетского</w:t>
      </w:r>
      <w:proofErr w:type="spellEnd"/>
      <w:r w:rsidRPr="0078090A">
        <w:t xml:space="preserve"> муниципального образования»;</w:t>
      </w:r>
      <w:proofErr w:type="gramEnd"/>
      <w:r w:rsidRPr="0078090A">
        <w:t> </w:t>
      </w:r>
      <w:r w:rsidRPr="0078090A">
        <w:br/>
        <w:t xml:space="preserve">- </w:t>
      </w:r>
      <w:proofErr w:type="gramStart"/>
      <w:r w:rsidRPr="0078090A">
        <w:t xml:space="preserve">от 19.04.2013 г. №26 «О внесении изменений и дополнений в постановление главы </w:t>
      </w:r>
      <w:proofErr w:type="spellStart"/>
      <w:r w:rsidRPr="0078090A">
        <w:t>Тамтачетского</w:t>
      </w:r>
      <w:proofErr w:type="spellEnd"/>
      <w:r w:rsidRPr="0078090A">
        <w:t xml:space="preserve"> муниципального образования от 20.11.2009 г. № 33 «Об утверждении Положения о порядке присвоения, изменения и аннулирования адресов объектов недвижимости на территории </w:t>
      </w:r>
      <w:proofErr w:type="spellStart"/>
      <w:r w:rsidRPr="0078090A">
        <w:t>Тамтачетского</w:t>
      </w:r>
      <w:proofErr w:type="spellEnd"/>
      <w:r w:rsidRPr="0078090A">
        <w:t xml:space="preserve"> муниципального образования» </w:t>
      </w:r>
      <w:r w:rsidRPr="0078090A">
        <w:br/>
        <w:t xml:space="preserve">- от 22.04.2013 г. № 27 «О присвоении адреса объектам жилого и нежилого фонда на территории </w:t>
      </w:r>
      <w:proofErr w:type="spellStart"/>
      <w:r w:rsidRPr="0078090A">
        <w:t>Тамтачетского</w:t>
      </w:r>
      <w:proofErr w:type="spellEnd"/>
      <w:r w:rsidRPr="0078090A">
        <w:t xml:space="preserve"> муниципального образования»;</w:t>
      </w:r>
      <w:proofErr w:type="gramEnd"/>
      <w:r w:rsidRPr="0078090A">
        <w:t> </w:t>
      </w:r>
      <w:r w:rsidRPr="0078090A">
        <w:br/>
        <w:t xml:space="preserve">- от 30.08.2013 г. № 51 «О присвоении адреса объектам жилого и нежилого фонда на территории </w:t>
      </w:r>
      <w:proofErr w:type="spellStart"/>
      <w:r w:rsidRPr="0078090A">
        <w:t>Тамтачетского</w:t>
      </w:r>
      <w:proofErr w:type="spellEnd"/>
      <w:r w:rsidRPr="0078090A">
        <w:t xml:space="preserve"> муниципального образования»; </w:t>
      </w:r>
      <w:r w:rsidRPr="0078090A">
        <w:br/>
        <w:t>- от 29.11.2013 г. № 67 «Об упорядочении адресного хозяйства в поселке ж/</w:t>
      </w:r>
      <w:proofErr w:type="spellStart"/>
      <w:r w:rsidRPr="0078090A">
        <w:t>д</w:t>
      </w:r>
      <w:proofErr w:type="spellEnd"/>
      <w:r w:rsidRPr="0078090A">
        <w:t xml:space="preserve"> станции </w:t>
      </w:r>
      <w:proofErr w:type="spellStart"/>
      <w:r w:rsidRPr="0078090A">
        <w:t>Тамтачет</w:t>
      </w:r>
      <w:proofErr w:type="spellEnd"/>
      <w:r w:rsidRPr="0078090A">
        <w:t>»; </w:t>
      </w:r>
      <w:r w:rsidRPr="0078090A">
        <w:br/>
        <w:t>- от 29.11.2013 г. № 68 «Об упорядочении адресного хозяйства в поселке ж/</w:t>
      </w:r>
      <w:proofErr w:type="spellStart"/>
      <w:r w:rsidRPr="0078090A">
        <w:t>д</w:t>
      </w:r>
      <w:proofErr w:type="spellEnd"/>
      <w:r w:rsidRPr="0078090A">
        <w:t xml:space="preserve"> станции </w:t>
      </w:r>
      <w:proofErr w:type="spellStart"/>
      <w:r w:rsidRPr="0078090A">
        <w:t>Тамтачет</w:t>
      </w:r>
      <w:proofErr w:type="spellEnd"/>
      <w:r w:rsidRPr="0078090A">
        <w:t>». </w:t>
      </w:r>
      <w:r w:rsidRPr="0078090A">
        <w:br/>
        <w:t xml:space="preserve">2. Опубликовать настоящее постановление в газете «Живой родник» </w:t>
      </w:r>
      <w:proofErr w:type="spellStart"/>
      <w:r w:rsidRPr="0078090A">
        <w:t>Тамтачетского</w:t>
      </w:r>
      <w:proofErr w:type="spellEnd"/>
      <w:r w:rsidRPr="0078090A">
        <w:t xml:space="preserve"> муниципального образования и разместить на официальном сайте администрации </w:t>
      </w:r>
      <w:proofErr w:type="spellStart"/>
      <w:r w:rsidRPr="0078090A">
        <w:t>Тамтачетского</w:t>
      </w:r>
      <w:proofErr w:type="spellEnd"/>
      <w:r w:rsidRPr="0078090A">
        <w:t xml:space="preserve"> муниципального образования в информационно-телекоммуникационной сети «Интернет». </w:t>
      </w:r>
      <w:r w:rsidRPr="0078090A">
        <w:br/>
        <w:t xml:space="preserve">3. </w:t>
      </w:r>
      <w:proofErr w:type="gramStart"/>
      <w:r w:rsidRPr="0078090A">
        <w:t>Контроль за</w:t>
      </w:r>
      <w:proofErr w:type="gramEnd"/>
      <w:r w:rsidRPr="0078090A">
        <w:t xml:space="preserve"> исполнением настоящего постановления оставляю за собой. </w:t>
      </w:r>
      <w:r w:rsidRPr="0078090A">
        <w:br/>
        <w:t xml:space="preserve">Заместитель главы </w:t>
      </w:r>
      <w:proofErr w:type="spellStart"/>
      <w:r w:rsidRPr="0078090A">
        <w:t>Тамтачетского</w:t>
      </w:r>
      <w:proofErr w:type="spellEnd"/>
      <w:r w:rsidRPr="0078090A">
        <w:t> </w:t>
      </w:r>
      <w:r w:rsidRPr="0078090A">
        <w:br/>
        <w:t xml:space="preserve">муниципального образования </w:t>
      </w:r>
      <w:proofErr w:type="spellStart"/>
      <w:r w:rsidRPr="0078090A">
        <w:t>Е.В.Винокурова</w:t>
      </w:r>
      <w:proofErr w:type="spellEnd"/>
    </w:p>
    <w:sectPr w:rsidR="00E1724A" w:rsidRPr="0078090A" w:rsidSect="00E17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78090A"/>
    <w:rsid w:val="0078090A"/>
    <w:rsid w:val="00E17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2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8090A"/>
    <w:rPr>
      <w:color w:val="0000FF"/>
      <w:u w:val="single"/>
    </w:rPr>
  </w:style>
  <w:style w:type="character" w:customStyle="1" w:styleId="apple-converted-space">
    <w:name w:val="apple-converted-space"/>
    <w:basedOn w:val="a0"/>
    <w:rsid w:val="007809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2102</Characters>
  <Application>Microsoft Office Word</Application>
  <DocSecurity>0</DocSecurity>
  <Lines>17</Lines>
  <Paragraphs>4</Paragraphs>
  <ScaleCrop>false</ScaleCrop>
  <Company/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4</cp:lastModifiedBy>
  <cp:revision>1</cp:revision>
  <dcterms:created xsi:type="dcterms:W3CDTF">2016-07-05T07:53:00Z</dcterms:created>
  <dcterms:modified xsi:type="dcterms:W3CDTF">2016-07-05T07:54:00Z</dcterms:modified>
</cp:coreProperties>
</file>